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5" w:rsidRPr="00786D59" w:rsidRDefault="00786D59" w:rsidP="00255375">
      <w:pPr>
        <w:jc w:val="center"/>
        <w:rPr>
          <w:sz w:val="30"/>
          <w:szCs w:val="30"/>
        </w:rPr>
      </w:pPr>
      <w:r w:rsidRPr="00786D59">
        <w:rPr>
          <w:sz w:val="30"/>
          <w:szCs w:val="30"/>
        </w:rPr>
        <w:t>Государственное учреждение образования</w:t>
      </w:r>
    </w:p>
    <w:p w:rsidR="00786D59" w:rsidRPr="00786D59" w:rsidRDefault="00786D59" w:rsidP="00255375">
      <w:pPr>
        <w:jc w:val="center"/>
        <w:rPr>
          <w:sz w:val="30"/>
          <w:szCs w:val="30"/>
        </w:rPr>
      </w:pPr>
      <w:r w:rsidRPr="00786D59">
        <w:rPr>
          <w:sz w:val="30"/>
          <w:szCs w:val="30"/>
        </w:rPr>
        <w:t>«Дошкольный центр развития ребёнка «Солнышко» г. Крупки»</w:t>
      </w: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Default="00786D59" w:rsidP="00255375">
      <w:pPr>
        <w:jc w:val="center"/>
        <w:rPr>
          <w:sz w:val="30"/>
          <w:szCs w:val="30"/>
        </w:rPr>
      </w:pPr>
    </w:p>
    <w:p w:rsidR="00F954A8" w:rsidRDefault="00F954A8" w:rsidP="00255375">
      <w:pPr>
        <w:jc w:val="center"/>
        <w:rPr>
          <w:sz w:val="30"/>
          <w:szCs w:val="30"/>
        </w:rPr>
      </w:pPr>
    </w:p>
    <w:p w:rsidR="00F954A8" w:rsidRPr="00786D59" w:rsidRDefault="00F954A8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  <w:r w:rsidRPr="00786D59">
        <w:rPr>
          <w:sz w:val="30"/>
          <w:szCs w:val="30"/>
        </w:rPr>
        <w:t>Номинация</w:t>
      </w:r>
    </w:p>
    <w:p w:rsidR="00786D59" w:rsidRPr="00786D59" w:rsidRDefault="00786D59" w:rsidP="00255375">
      <w:pPr>
        <w:jc w:val="center"/>
        <w:rPr>
          <w:sz w:val="30"/>
          <w:szCs w:val="30"/>
        </w:rPr>
      </w:pPr>
      <w:r w:rsidRPr="00786D59">
        <w:rPr>
          <w:sz w:val="30"/>
          <w:szCs w:val="30"/>
        </w:rPr>
        <w:t>«Педагогическая практика «С планетой вместе!»</w:t>
      </w: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Default="00786D59" w:rsidP="00255375">
      <w:pPr>
        <w:jc w:val="center"/>
        <w:rPr>
          <w:sz w:val="30"/>
          <w:szCs w:val="30"/>
        </w:rPr>
      </w:pPr>
    </w:p>
    <w:p w:rsidR="00786D59" w:rsidRDefault="00786D59" w:rsidP="00255375">
      <w:pPr>
        <w:jc w:val="center"/>
        <w:rPr>
          <w:sz w:val="30"/>
          <w:szCs w:val="30"/>
        </w:rPr>
      </w:pPr>
    </w:p>
    <w:p w:rsid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955C9B" w:rsidRPr="00786D59" w:rsidRDefault="00786D59" w:rsidP="00255375">
      <w:pPr>
        <w:jc w:val="center"/>
        <w:rPr>
          <w:b/>
          <w:sz w:val="30"/>
          <w:szCs w:val="30"/>
        </w:rPr>
      </w:pPr>
      <w:r w:rsidRPr="00786D59">
        <w:rPr>
          <w:b/>
          <w:sz w:val="30"/>
          <w:szCs w:val="30"/>
        </w:rPr>
        <w:t>ЭКСКУРСИЯ ПО ЭКОЛОГИЧЕСКОЙ ТРОПЕ</w:t>
      </w:r>
    </w:p>
    <w:p w:rsidR="00786D59" w:rsidRPr="00786D59" w:rsidRDefault="00786D59" w:rsidP="00255375">
      <w:pPr>
        <w:jc w:val="center"/>
        <w:rPr>
          <w:b/>
          <w:sz w:val="30"/>
          <w:szCs w:val="30"/>
        </w:rPr>
      </w:pPr>
      <w:r w:rsidRPr="00786D59">
        <w:rPr>
          <w:b/>
          <w:sz w:val="30"/>
          <w:szCs w:val="30"/>
        </w:rPr>
        <w:t>С ЭКОКОЛОБКОМ</w:t>
      </w: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F954A8" w:rsidP="00255375">
      <w:pPr>
        <w:jc w:val="center"/>
        <w:rPr>
          <w:sz w:val="30"/>
          <w:szCs w:val="30"/>
        </w:rPr>
      </w:pPr>
      <w:r>
        <w:rPr>
          <w:sz w:val="30"/>
          <w:szCs w:val="30"/>
        </w:rPr>
        <w:t>Старший дошкольный возраст (5-7 лет)</w:t>
      </w: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255375">
      <w:pPr>
        <w:jc w:val="center"/>
        <w:rPr>
          <w:sz w:val="30"/>
          <w:szCs w:val="30"/>
        </w:rPr>
      </w:pPr>
    </w:p>
    <w:p w:rsidR="00786D59" w:rsidRPr="00786D59" w:rsidRDefault="00786D59" w:rsidP="00786D59">
      <w:pPr>
        <w:ind w:left="4248"/>
        <w:jc w:val="center"/>
        <w:rPr>
          <w:sz w:val="30"/>
          <w:szCs w:val="30"/>
        </w:rPr>
      </w:pPr>
      <w:r w:rsidRPr="00786D59">
        <w:rPr>
          <w:sz w:val="30"/>
          <w:szCs w:val="30"/>
        </w:rPr>
        <w:t>Горчакова Елена Михайловна,</w:t>
      </w:r>
    </w:p>
    <w:p w:rsidR="00786D59" w:rsidRPr="00786D59" w:rsidRDefault="00786D59" w:rsidP="00786D59">
      <w:pPr>
        <w:ind w:left="4248"/>
        <w:jc w:val="center"/>
        <w:rPr>
          <w:sz w:val="30"/>
          <w:szCs w:val="30"/>
        </w:rPr>
      </w:pPr>
      <w:r w:rsidRPr="00786D59">
        <w:rPr>
          <w:sz w:val="30"/>
          <w:szCs w:val="30"/>
        </w:rPr>
        <w:t>Горчакова Надежда Михайловна,</w:t>
      </w:r>
    </w:p>
    <w:p w:rsidR="00786D59" w:rsidRDefault="00786D59" w:rsidP="00786D59">
      <w:pPr>
        <w:ind w:left="4248"/>
        <w:jc w:val="center"/>
        <w:rPr>
          <w:sz w:val="30"/>
          <w:szCs w:val="30"/>
        </w:rPr>
      </w:pPr>
      <w:r w:rsidRPr="00786D59">
        <w:rPr>
          <w:sz w:val="30"/>
          <w:szCs w:val="30"/>
        </w:rPr>
        <w:t>воспитатели дошкольного образования</w:t>
      </w:r>
    </w:p>
    <w:p w:rsidR="00786D59" w:rsidRDefault="00786D59" w:rsidP="00786D59">
      <w:pPr>
        <w:ind w:left="4248"/>
        <w:jc w:val="center"/>
        <w:rPr>
          <w:sz w:val="30"/>
          <w:szCs w:val="30"/>
        </w:rPr>
      </w:pPr>
    </w:p>
    <w:p w:rsidR="00786D59" w:rsidRDefault="00786D59" w:rsidP="00786D59">
      <w:pPr>
        <w:ind w:left="4248"/>
        <w:jc w:val="center"/>
        <w:rPr>
          <w:sz w:val="30"/>
          <w:szCs w:val="30"/>
        </w:rPr>
      </w:pPr>
      <w:r>
        <w:rPr>
          <w:sz w:val="30"/>
          <w:szCs w:val="30"/>
        </w:rPr>
        <w:t>Адрес: Минская область,</w:t>
      </w:r>
    </w:p>
    <w:p w:rsidR="00F954A8" w:rsidRDefault="00786D59" w:rsidP="00F954A8">
      <w:pPr>
        <w:ind w:left="4248"/>
        <w:jc w:val="center"/>
        <w:rPr>
          <w:sz w:val="30"/>
          <w:szCs w:val="30"/>
        </w:rPr>
      </w:pPr>
      <w:r>
        <w:rPr>
          <w:sz w:val="30"/>
          <w:szCs w:val="30"/>
        </w:rPr>
        <w:t>г. Крупки, ул. Полевая, 3</w:t>
      </w:r>
    </w:p>
    <w:p w:rsidR="00F954A8" w:rsidRPr="00786D59" w:rsidRDefault="00F954A8" w:rsidP="00F954A8">
      <w:pPr>
        <w:ind w:left="4248"/>
        <w:jc w:val="center"/>
        <w:rPr>
          <w:sz w:val="30"/>
          <w:szCs w:val="30"/>
        </w:rPr>
      </w:pPr>
      <w:r>
        <w:rPr>
          <w:sz w:val="30"/>
          <w:szCs w:val="30"/>
        </w:rPr>
        <w:t>тел. 8(01796)-27-2-56</w:t>
      </w:r>
    </w:p>
    <w:p w:rsidR="00786D59" w:rsidRPr="00786D59" w:rsidRDefault="00786D59" w:rsidP="00255375">
      <w:pPr>
        <w:jc w:val="center"/>
      </w:pPr>
    </w:p>
    <w:p w:rsidR="00786D59" w:rsidRPr="00786D59" w:rsidRDefault="00786D59" w:rsidP="00255375">
      <w:pPr>
        <w:jc w:val="center"/>
      </w:pPr>
    </w:p>
    <w:p w:rsidR="00786D59" w:rsidRDefault="00786D59" w:rsidP="00255375">
      <w:pPr>
        <w:jc w:val="center"/>
      </w:pPr>
    </w:p>
    <w:p w:rsidR="00F954A8" w:rsidRDefault="00F954A8" w:rsidP="00255375">
      <w:pPr>
        <w:jc w:val="center"/>
      </w:pPr>
    </w:p>
    <w:p w:rsidR="00F954A8" w:rsidRDefault="00F954A8" w:rsidP="00255375">
      <w:pPr>
        <w:jc w:val="center"/>
      </w:pPr>
    </w:p>
    <w:p w:rsidR="00F954A8" w:rsidRPr="00786D59" w:rsidRDefault="00F954A8" w:rsidP="00255375">
      <w:pPr>
        <w:jc w:val="center"/>
      </w:pPr>
    </w:p>
    <w:p w:rsidR="00786D59" w:rsidRPr="00786D59" w:rsidRDefault="00786D59" w:rsidP="00255375">
      <w:pPr>
        <w:jc w:val="center"/>
      </w:pPr>
    </w:p>
    <w:p w:rsidR="00786D59" w:rsidRPr="00786D59" w:rsidRDefault="00786D59" w:rsidP="00255375">
      <w:pPr>
        <w:jc w:val="center"/>
      </w:pPr>
    </w:p>
    <w:p w:rsidR="00786D59" w:rsidRPr="00786D59" w:rsidRDefault="00F954A8" w:rsidP="00255375">
      <w:pPr>
        <w:jc w:val="center"/>
      </w:pPr>
      <w:r>
        <w:t>Крупки, 2022г.</w:t>
      </w:r>
    </w:p>
    <w:p w:rsidR="0086482A" w:rsidRDefault="0086482A">
      <w:r w:rsidRPr="0086482A">
        <w:rPr>
          <w:b/>
        </w:rPr>
        <w:lastRenderedPageBreak/>
        <w:t>Цель:</w:t>
      </w:r>
      <w:r>
        <w:t xml:space="preserve"> воспитани</w:t>
      </w:r>
      <w:r w:rsidR="00F954A8">
        <w:t>е основ экологической культуры.</w:t>
      </w:r>
    </w:p>
    <w:p w:rsidR="00F954A8" w:rsidRDefault="00F954A8">
      <w:pPr>
        <w:rPr>
          <w:b/>
        </w:rPr>
      </w:pPr>
    </w:p>
    <w:p w:rsidR="00F954A8" w:rsidRDefault="0086482A" w:rsidP="00F954A8">
      <w:pPr>
        <w:jc w:val="both"/>
      </w:pPr>
      <w:r w:rsidRPr="0086482A">
        <w:rPr>
          <w:b/>
        </w:rPr>
        <w:t>Задачи:</w:t>
      </w:r>
    </w:p>
    <w:p w:rsidR="00F954A8" w:rsidRDefault="00016CB8" w:rsidP="00F954A8">
      <w:pPr>
        <w:jc w:val="both"/>
      </w:pPr>
      <w:r>
        <w:t>формировать умения выделять общие свойства объектов и явлений природы; устанавливать связи и зависимости между объектами и явлениями природы; определять и удовлетворять потребности растений и животных; умения правильного взаимодействия с миром природы, бережного ис</w:t>
      </w:r>
      <w:r w:rsidR="00F954A8">
        <w:t>пользования природных ресурсов;</w:t>
      </w:r>
    </w:p>
    <w:p w:rsidR="00F954A8" w:rsidRDefault="0086482A" w:rsidP="00F954A8">
      <w:pPr>
        <w:jc w:val="both"/>
      </w:pPr>
      <w:r>
        <w:t>развивать интерес к скрытым свойствам и качествам объектов и явлений природы; жизненным проявлениям растений и животных; растениям и животным разных природных сообществ;</w:t>
      </w:r>
    </w:p>
    <w:p w:rsidR="00255375" w:rsidRDefault="006F056F" w:rsidP="00F954A8">
      <w:pPr>
        <w:jc w:val="both"/>
      </w:pPr>
      <w:r>
        <w:t>воспитывать</w:t>
      </w:r>
      <w:r w:rsidR="0086482A">
        <w:t xml:space="preserve"> нравственное, эмоционально-положительное и эстетическое отношение к природе; ответственность за состояние природы ближайшего окружения.</w:t>
      </w:r>
    </w:p>
    <w:p w:rsidR="00016CB8" w:rsidRDefault="00016CB8"/>
    <w:p w:rsidR="006452D6" w:rsidRPr="006452D6" w:rsidRDefault="006452D6" w:rsidP="006452D6">
      <w:pPr>
        <w:jc w:val="both"/>
      </w:pPr>
      <w:r w:rsidRPr="006452D6">
        <w:rPr>
          <w:b/>
        </w:rPr>
        <w:t>Оборудование и материалы:</w:t>
      </w:r>
      <w:r>
        <w:t xml:space="preserve"> игрушка «</w:t>
      </w:r>
      <w:proofErr w:type="spellStart"/>
      <w:r>
        <w:t>Экоколобок</w:t>
      </w:r>
      <w:proofErr w:type="spellEnd"/>
      <w:r>
        <w:t>» с лентой для одевания на шею; стенд «Экологическая тропа»</w:t>
      </w:r>
      <w:r w:rsidR="009526E3">
        <w:t>; мяч</w:t>
      </w:r>
      <w:r>
        <w:t xml:space="preserve">; </w:t>
      </w:r>
      <w:r w:rsidR="002111E6">
        <w:t xml:space="preserve">инвентарь для труда в огороде; </w:t>
      </w:r>
      <w:r w:rsidR="00E5434D">
        <w:t xml:space="preserve">корзинки, муляжи фруктов и ягод; </w:t>
      </w:r>
      <w:r>
        <w:t>демонстрационный материал: картинки для беседы о правилах поведения в природе,</w:t>
      </w:r>
      <w:r w:rsidR="009526E3">
        <w:t xml:space="preserve"> о весенних цветах, </w:t>
      </w:r>
      <w:r w:rsidR="002111E6">
        <w:t>картинки с овощами</w:t>
      </w:r>
      <w:r w:rsidR="00E5434D">
        <w:t xml:space="preserve">; смартфон с приложением для считывания </w:t>
      </w:r>
      <w:r w:rsidR="00E5434D">
        <w:rPr>
          <w:lang w:val="en-US"/>
        </w:rPr>
        <w:t>QR</w:t>
      </w:r>
      <w:r w:rsidR="00E5434D">
        <w:t>-кодов.</w:t>
      </w:r>
    </w:p>
    <w:p w:rsidR="006452D6" w:rsidRPr="006452D6" w:rsidRDefault="006452D6"/>
    <w:p w:rsidR="00016CB8" w:rsidRPr="00016CB8" w:rsidRDefault="00016CB8">
      <w:pPr>
        <w:rPr>
          <w:b/>
        </w:rPr>
      </w:pPr>
      <w:r w:rsidRPr="00016CB8">
        <w:rPr>
          <w:b/>
        </w:rPr>
        <w:t>Ход экскурсии</w:t>
      </w:r>
    </w:p>
    <w:p w:rsidR="00E8100D" w:rsidRPr="00E8100D" w:rsidRDefault="00F954A8" w:rsidP="00F954A8">
      <w:pPr>
        <w:ind w:firstLine="708"/>
        <w:jc w:val="both"/>
        <w:rPr>
          <w:i/>
        </w:rPr>
      </w:pPr>
      <w:r>
        <w:rPr>
          <w:i/>
        </w:rPr>
        <w:t>В</w:t>
      </w:r>
      <w:r w:rsidR="00E8100D" w:rsidRPr="00E8100D">
        <w:rPr>
          <w:i/>
        </w:rPr>
        <w:t>озле план</w:t>
      </w:r>
      <w:r w:rsidR="00D71CCB">
        <w:rPr>
          <w:i/>
        </w:rPr>
        <w:t>а</w:t>
      </w:r>
      <w:r w:rsidR="00E8100D" w:rsidRPr="00E8100D">
        <w:rPr>
          <w:i/>
        </w:rPr>
        <w:t>-схемы</w:t>
      </w:r>
      <w:r>
        <w:rPr>
          <w:i/>
        </w:rPr>
        <w:t xml:space="preserve"> экологической тропы учреждения дошкольного образования воспитатель с тематической игрушкой-персонажем </w:t>
      </w:r>
      <w:proofErr w:type="spellStart"/>
      <w:r>
        <w:rPr>
          <w:i/>
        </w:rPr>
        <w:t>Экоколобком</w:t>
      </w:r>
      <w:proofErr w:type="spellEnd"/>
      <w:r>
        <w:rPr>
          <w:i/>
        </w:rPr>
        <w:t xml:space="preserve"> начинает экскурсию.</w:t>
      </w:r>
    </w:p>
    <w:p w:rsidR="00255375" w:rsidRDefault="00255375" w:rsidP="00245021">
      <w:pPr>
        <w:ind w:left="708"/>
      </w:pPr>
      <w:r>
        <w:t>Здравствуйте, я – Колобок!</w:t>
      </w:r>
    </w:p>
    <w:p w:rsidR="00255375" w:rsidRDefault="00255375" w:rsidP="00245021">
      <w:pPr>
        <w:ind w:left="708"/>
      </w:pPr>
      <w:r>
        <w:t>Центра «Солнышко» дружок.</w:t>
      </w:r>
    </w:p>
    <w:p w:rsidR="00255375" w:rsidRDefault="00255375" w:rsidP="00245021">
      <w:pPr>
        <w:ind w:left="708"/>
      </w:pPr>
      <w:r>
        <w:t>Вас с собой я приглашаю,</w:t>
      </w:r>
    </w:p>
    <w:p w:rsidR="00255375" w:rsidRDefault="00255375" w:rsidP="00245021">
      <w:pPr>
        <w:ind w:left="708"/>
      </w:pPr>
      <w:r>
        <w:t>Путешествие начинаем.</w:t>
      </w:r>
    </w:p>
    <w:p w:rsidR="00255375" w:rsidRDefault="00255375" w:rsidP="00255375">
      <w:pPr>
        <w:ind w:left="1416"/>
      </w:pPr>
      <w:r>
        <w:t>Чтоб в пути не заблудиться,</w:t>
      </w:r>
    </w:p>
    <w:p w:rsidR="00255375" w:rsidRDefault="00255375" w:rsidP="00255375">
      <w:pPr>
        <w:ind w:left="1416"/>
      </w:pPr>
      <w:r>
        <w:t>Нужно с картой подружиться.</w:t>
      </w:r>
    </w:p>
    <w:p w:rsidR="00255375" w:rsidRDefault="00255375" w:rsidP="00255375">
      <w:pPr>
        <w:ind w:left="1416"/>
      </w:pPr>
      <w:r>
        <w:t>Правила все повторить,</w:t>
      </w:r>
    </w:p>
    <w:p w:rsidR="00255375" w:rsidRDefault="00255375" w:rsidP="00255375">
      <w:pPr>
        <w:ind w:left="1416"/>
      </w:pPr>
      <w:r>
        <w:t>Чтобы вежливыми быть.</w:t>
      </w:r>
    </w:p>
    <w:p w:rsidR="00245021" w:rsidRPr="00F954A8" w:rsidRDefault="00245021" w:rsidP="00F954A8">
      <w:pPr>
        <w:shd w:val="clear" w:color="auto" w:fill="FFFFFF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F954A8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 путешествие отправляются только те, кто знает правила поведения на экологической тропе.</w:t>
      </w:r>
    </w:p>
    <w:p w:rsidR="00245021" w:rsidRPr="00F954A8" w:rsidRDefault="00016CB8" w:rsidP="001F70D8">
      <w:pPr>
        <w:numPr>
          <w:ilvl w:val="0"/>
          <w:numId w:val="2"/>
        </w:numPr>
        <w:shd w:val="clear" w:color="auto" w:fill="FFFFFF"/>
        <w:ind w:left="450"/>
        <w:jc w:val="both"/>
        <w:rPr>
          <w:rFonts w:ascii="Tahoma" w:eastAsia="Times New Roman" w:hAnsi="Tahoma" w:cs="Tahoma"/>
          <w:szCs w:val="28"/>
          <w:lang w:eastAsia="ru-RU"/>
        </w:rPr>
      </w:pP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Не мешаем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ж</w:t>
      </w: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ить обитателям тропы – проходим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без лишнего шума.</w:t>
      </w:r>
    </w:p>
    <w:p w:rsidR="00245021" w:rsidRPr="00F954A8" w:rsidRDefault="00016CB8" w:rsidP="001F70D8">
      <w:pPr>
        <w:numPr>
          <w:ilvl w:val="0"/>
          <w:numId w:val="2"/>
        </w:numPr>
        <w:shd w:val="clear" w:color="auto" w:fill="FFFFFF"/>
        <w:ind w:left="450"/>
        <w:jc w:val="both"/>
        <w:rPr>
          <w:rFonts w:ascii="Tahoma" w:eastAsia="Times New Roman" w:hAnsi="Tahoma" w:cs="Tahoma"/>
          <w:szCs w:val="28"/>
          <w:lang w:eastAsia="ru-RU"/>
        </w:rPr>
      </w:pP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Шум мешает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познавать природу. Наслаждаем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>ся пением птиц и другими звуками природы.</w:t>
      </w:r>
    </w:p>
    <w:p w:rsidR="00245021" w:rsidRPr="00F954A8" w:rsidRDefault="00016CB8" w:rsidP="001F70D8">
      <w:pPr>
        <w:numPr>
          <w:ilvl w:val="0"/>
          <w:numId w:val="2"/>
        </w:numPr>
        <w:shd w:val="clear" w:color="auto" w:fill="FFFFFF"/>
        <w:ind w:left="450"/>
        <w:jc w:val="both"/>
        <w:rPr>
          <w:rFonts w:ascii="Tahoma" w:eastAsia="Times New Roman" w:hAnsi="Tahoma" w:cs="Tahoma"/>
          <w:szCs w:val="28"/>
          <w:lang w:eastAsia="ru-RU"/>
        </w:rPr>
      </w:pP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Не срываем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растения, </w:t>
      </w: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не ломаем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ветки, </w:t>
      </w: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не ловим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насекомых, </w:t>
      </w: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не бросаем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мусор.</w:t>
      </w:r>
    </w:p>
    <w:p w:rsidR="00245021" w:rsidRPr="00F954A8" w:rsidRDefault="00016CB8" w:rsidP="001F70D8">
      <w:pPr>
        <w:numPr>
          <w:ilvl w:val="0"/>
          <w:numId w:val="2"/>
        </w:numPr>
        <w:shd w:val="clear" w:color="auto" w:fill="FFFFFF"/>
        <w:ind w:left="450"/>
        <w:jc w:val="both"/>
        <w:rPr>
          <w:rFonts w:ascii="Tahoma" w:eastAsia="Times New Roman" w:hAnsi="Tahoma" w:cs="Tahoma"/>
          <w:szCs w:val="28"/>
          <w:lang w:eastAsia="ru-RU"/>
        </w:rPr>
      </w:pP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С тропы не выносим сувениры природы: цветы, литья.</w:t>
      </w:r>
    </w:p>
    <w:p w:rsidR="00245021" w:rsidRPr="00F954A8" w:rsidRDefault="00016CB8" w:rsidP="001F70D8">
      <w:pPr>
        <w:numPr>
          <w:ilvl w:val="0"/>
          <w:numId w:val="2"/>
        </w:numPr>
        <w:shd w:val="clear" w:color="auto" w:fill="FFFFFF"/>
        <w:ind w:left="450"/>
        <w:jc w:val="both"/>
        <w:rPr>
          <w:rFonts w:ascii="Tahoma" w:eastAsia="Times New Roman" w:hAnsi="Tahoma" w:cs="Tahoma"/>
          <w:szCs w:val="28"/>
          <w:lang w:eastAsia="ru-RU"/>
        </w:rPr>
      </w:pP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С тропы «выносим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>» только знания, впечатления и хорошее настроение!</w:t>
      </w:r>
    </w:p>
    <w:p w:rsidR="00245021" w:rsidRPr="00F954A8" w:rsidRDefault="00016CB8" w:rsidP="001F70D8">
      <w:pPr>
        <w:numPr>
          <w:ilvl w:val="0"/>
          <w:numId w:val="2"/>
        </w:numPr>
        <w:shd w:val="clear" w:color="auto" w:fill="FFFFFF"/>
        <w:ind w:left="450"/>
        <w:jc w:val="both"/>
        <w:rPr>
          <w:rFonts w:ascii="Tahoma" w:eastAsia="Times New Roman" w:hAnsi="Tahoma" w:cs="Tahoma"/>
          <w:szCs w:val="28"/>
          <w:lang w:eastAsia="ru-RU"/>
        </w:rPr>
      </w:pPr>
      <w:r w:rsidRPr="00F954A8">
        <w:rPr>
          <w:rFonts w:eastAsia="Times New Roman" w:cs="Times New Roman"/>
          <w:szCs w:val="28"/>
          <w:shd w:val="clear" w:color="auto" w:fill="FFFFFF"/>
          <w:lang w:eastAsia="ru-RU"/>
        </w:rPr>
        <w:t>На тропе рассматриваем, любуемся, размышляем</w:t>
      </w:r>
      <w:r w:rsidR="00245021" w:rsidRPr="00F954A8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245021" w:rsidRPr="00F954A8" w:rsidRDefault="00245021" w:rsidP="00245021">
      <w:pPr>
        <w:rPr>
          <w:color w:val="000000" w:themeColor="text1"/>
          <w:szCs w:val="28"/>
        </w:rPr>
      </w:pPr>
    </w:p>
    <w:p w:rsidR="00255375" w:rsidRDefault="00255375">
      <w:r>
        <w:lastRenderedPageBreak/>
        <w:t>Много правил есть в природе,</w:t>
      </w:r>
    </w:p>
    <w:p w:rsidR="00255375" w:rsidRDefault="00255375">
      <w:r>
        <w:t>Знать их надо наизусть.</w:t>
      </w:r>
    </w:p>
    <w:p w:rsidR="00255375" w:rsidRDefault="00255375">
      <w:r>
        <w:t>Нельзя сорить, цветы топтать,</w:t>
      </w:r>
    </w:p>
    <w:p w:rsidR="00255375" w:rsidRDefault="00255375">
      <w:r>
        <w:t>Муравейники и гнёзда разорять.</w:t>
      </w:r>
    </w:p>
    <w:p w:rsidR="00255375" w:rsidRDefault="00255375" w:rsidP="00F954A8">
      <w:pPr>
        <w:ind w:firstLine="708"/>
      </w:pPr>
      <w:r>
        <w:t>Быть нужно другом каждой пташке,</w:t>
      </w:r>
    </w:p>
    <w:p w:rsidR="00255375" w:rsidRDefault="00B16620" w:rsidP="00F954A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E8770F" wp14:editId="502C77A7">
            <wp:simplePos x="0" y="0"/>
            <wp:positionH relativeFrom="column">
              <wp:posOffset>4034790</wp:posOffset>
            </wp:positionH>
            <wp:positionV relativeFrom="paragraph">
              <wp:posOffset>23495</wp:posOffset>
            </wp:positionV>
            <wp:extent cx="1466850" cy="1466850"/>
            <wp:effectExtent l="0" t="0" r="0" b="0"/>
            <wp:wrapNone/>
            <wp:docPr id="1" name="Рисунок 1" descr="http://qrcoder.ru/code/?https%3A%2F%2Fdocs.google.com%2Fdocument%2Fd%2F1dPTNdTfeHB26b_cwARVmWs_ERYgHN238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document%2Fd%2F1dPTNdTfeHB26b_cwARVmWs_ERYgHN238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75">
        <w:t>Жуку, мурашке, каждому цветку.</w:t>
      </w:r>
    </w:p>
    <w:p w:rsidR="00255375" w:rsidRDefault="00255375" w:rsidP="00F954A8">
      <w:pPr>
        <w:ind w:firstLine="708"/>
      </w:pPr>
      <w:r>
        <w:t>Быть нужно гостем у природы нашей,</w:t>
      </w:r>
    </w:p>
    <w:p w:rsidR="00255375" w:rsidRDefault="00255375" w:rsidP="00F954A8">
      <w:pPr>
        <w:ind w:firstLine="708"/>
      </w:pPr>
      <w:r>
        <w:t>Беречь и сохранять всю эту красоту.</w:t>
      </w:r>
    </w:p>
    <w:p w:rsidR="00D97567" w:rsidRDefault="00D97567" w:rsidP="00D97567">
      <w:pPr>
        <w:rPr>
          <w:i/>
        </w:rPr>
      </w:pPr>
    </w:p>
    <w:p w:rsidR="00B16620" w:rsidRDefault="00B16620" w:rsidP="00B16620">
      <w:pPr>
        <w:jc w:val="both"/>
        <w:rPr>
          <w:i/>
        </w:rPr>
      </w:pPr>
      <w:r>
        <w:rPr>
          <w:i/>
        </w:rPr>
        <w:t>Проводится</w:t>
      </w:r>
    </w:p>
    <w:p w:rsidR="00B16620" w:rsidRPr="00B71020" w:rsidRDefault="00B16620" w:rsidP="00B16620">
      <w:pPr>
        <w:jc w:val="both"/>
        <w:rPr>
          <w:b/>
          <w:i/>
        </w:rPr>
      </w:pPr>
      <w:hyperlink r:id="rId10" w:history="1">
        <w:r w:rsidRPr="00B71020">
          <w:rPr>
            <w:rStyle w:val="aa"/>
            <w:b/>
            <w:i/>
          </w:rPr>
          <w:t>беседа о правилах поведения в природе</w:t>
        </w:r>
      </w:hyperlink>
    </w:p>
    <w:p w:rsidR="00E8100D" w:rsidRDefault="00B16620" w:rsidP="00B16620">
      <w:pPr>
        <w:jc w:val="both"/>
        <w:rPr>
          <w:i/>
        </w:rPr>
      </w:pPr>
      <w:r w:rsidRPr="00B16620">
        <w:rPr>
          <w:i/>
        </w:rPr>
        <w:t>(приложение 1)</w:t>
      </w:r>
    </w:p>
    <w:p w:rsidR="00B16620" w:rsidRDefault="00B16620" w:rsidP="00B16620">
      <w:pPr>
        <w:jc w:val="both"/>
        <w:rPr>
          <w:i/>
        </w:rPr>
      </w:pPr>
    </w:p>
    <w:p w:rsidR="00B16620" w:rsidRPr="00B16620" w:rsidRDefault="00B16620" w:rsidP="00B16620">
      <w:pPr>
        <w:jc w:val="both"/>
        <w:rPr>
          <w:i/>
        </w:rPr>
      </w:pPr>
    </w:p>
    <w:p w:rsidR="00E8100D" w:rsidRPr="00E8100D" w:rsidRDefault="001F70D8" w:rsidP="001F70D8">
      <w:pPr>
        <w:ind w:firstLine="708"/>
        <w:jc w:val="both"/>
        <w:rPr>
          <w:i/>
        </w:rPr>
      </w:pPr>
      <w:r>
        <w:rPr>
          <w:i/>
        </w:rPr>
        <w:t>Начинаем путь по</w:t>
      </w:r>
      <w:r w:rsidR="00E8100D" w:rsidRPr="00E8100D">
        <w:rPr>
          <w:i/>
        </w:rPr>
        <w:t xml:space="preserve"> </w:t>
      </w:r>
      <w:r>
        <w:rPr>
          <w:i/>
        </w:rPr>
        <w:t xml:space="preserve">экологическому объекту №1 «Цветник»: </w:t>
      </w:r>
      <w:r w:rsidR="00D97567">
        <w:rPr>
          <w:i/>
        </w:rPr>
        <w:t>клумб</w:t>
      </w:r>
      <w:r>
        <w:rPr>
          <w:i/>
        </w:rPr>
        <w:t>а</w:t>
      </w:r>
      <w:r w:rsidR="00D97567">
        <w:rPr>
          <w:i/>
        </w:rPr>
        <w:t xml:space="preserve"> «Первоцветы».</w:t>
      </w:r>
    </w:p>
    <w:p w:rsidR="00255375" w:rsidRDefault="00255375" w:rsidP="00D97567">
      <w:r>
        <w:t xml:space="preserve">А теперь настало время – </w:t>
      </w:r>
    </w:p>
    <w:p w:rsidR="00255375" w:rsidRDefault="00255375" w:rsidP="00D97567">
      <w:r>
        <w:t>Покатились дружно мы.</w:t>
      </w:r>
    </w:p>
    <w:p w:rsidR="00255375" w:rsidRDefault="00255375" w:rsidP="00D97567">
      <w:r>
        <w:t>Ждёт нас остановка первая,</w:t>
      </w:r>
    </w:p>
    <w:p w:rsidR="00255375" w:rsidRDefault="00255375" w:rsidP="00D97567">
      <w:r>
        <w:t>Называется «Цветник».</w:t>
      </w:r>
    </w:p>
    <w:p w:rsidR="00255375" w:rsidRDefault="00B16620" w:rsidP="00D97567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CD5E2" wp14:editId="16662CE0">
            <wp:simplePos x="0" y="0"/>
            <wp:positionH relativeFrom="column">
              <wp:posOffset>3443605</wp:posOffset>
            </wp:positionH>
            <wp:positionV relativeFrom="paragraph">
              <wp:posOffset>195580</wp:posOffset>
            </wp:positionV>
            <wp:extent cx="1457325" cy="1457325"/>
            <wp:effectExtent l="0" t="0" r="0" b="0"/>
            <wp:wrapNone/>
            <wp:docPr id="2" name="Рисунок 2" descr="http://qrcoder.ru/code/?https%3A%2F%2Fdocs.google.com%2Fdocument%2Fd%2F1chnSkPJ52U5IXDkfBZPxvdvCWidYgNct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document%2Fd%2F1chnSkPJ52U5IXDkfBZPxvdvCWidYgNct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75">
        <w:t>Клумба эта – «Первоцветы».</w:t>
      </w:r>
    </w:p>
    <w:p w:rsidR="00255375" w:rsidRDefault="00255375" w:rsidP="00D97567">
      <w:pPr>
        <w:ind w:firstLine="708"/>
      </w:pPr>
      <w:r>
        <w:t>Думаю, сомнений нет.</w:t>
      </w:r>
    </w:p>
    <w:p w:rsidR="00255375" w:rsidRDefault="00255375" w:rsidP="00D97567">
      <w:pPr>
        <w:ind w:firstLine="708"/>
      </w:pPr>
      <w:r>
        <w:t>Расцветёт весной на диво</w:t>
      </w:r>
    </w:p>
    <w:p w:rsidR="00255375" w:rsidRDefault="00255375" w:rsidP="00D97567">
      <w:pPr>
        <w:ind w:firstLine="708"/>
      </w:pPr>
      <w:r>
        <w:t>Самой первой и красивой.</w:t>
      </w:r>
    </w:p>
    <w:p w:rsidR="00D97567" w:rsidRDefault="00D97567" w:rsidP="00D97567">
      <w:pPr>
        <w:rPr>
          <w:i/>
        </w:rPr>
      </w:pPr>
    </w:p>
    <w:p w:rsidR="0081145A" w:rsidRDefault="00D97567" w:rsidP="00D97567">
      <w:pPr>
        <w:rPr>
          <w:i/>
        </w:rPr>
      </w:pPr>
      <w:r>
        <w:rPr>
          <w:i/>
        </w:rPr>
        <w:t xml:space="preserve">Проводится </w:t>
      </w:r>
    </w:p>
    <w:p w:rsidR="00B16620" w:rsidRPr="00B71020" w:rsidRDefault="00B16620" w:rsidP="00D97567">
      <w:pPr>
        <w:rPr>
          <w:b/>
          <w:i/>
        </w:rPr>
      </w:pPr>
      <w:hyperlink r:id="rId12" w:history="1">
        <w:r w:rsidRPr="00B71020">
          <w:rPr>
            <w:rStyle w:val="aa"/>
            <w:b/>
            <w:i/>
          </w:rPr>
          <w:t>беседа о весенних цветах</w:t>
        </w:r>
      </w:hyperlink>
      <w:r w:rsidRPr="00B71020">
        <w:rPr>
          <w:b/>
          <w:i/>
        </w:rPr>
        <w:t xml:space="preserve"> </w:t>
      </w:r>
    </w:p>
    <w:p w:rsidR="00B16620" w:rsidRDefault="00B16620" w:rsidP="00D97567">
      <w:pPr>
        <w:rPr>
          <w:i/>
        </w:rPr>
      </w:pPr>
      <w:r>
        <w:rPr>
          <w:i/>
        </w:rPr>
        <w:t>(п</w:t>
      </w:r>
      <w:r w:rsidRPr="00D97567">
        <w:rPr>
          <w:i/>
        </w:rPr>
        <w:t>риложение 2)</w:t>
      </w:r>
    </w:p>
    <w:p w:rsidR="00B16620" w:rsidRDefault="00B16620" w:rsidP="00D97567">
      <w:pPr>
        <w:rPr>
          <w:i/>
        </w:rPr>
      </w:pPr>
    </w:p>
    <w:p w:rsidR="00B16620" w:rsidRDefault="00B16620" w:rsidP="00D97567">
      <w:pPr>
        <w:rPr>
          <w:i/>
        </w:rPr>
      </w:pPr>
    </w:p>
    <w:p w:rsidR="00255375" w:rsidRDefault="008B0430" w:rsidP="00D97567">
      <w:r>
        <w:t>А вот это наш «Партер».</w:t>
      </w:r>
    </w:p>
    <w:p w:rsidR="008B0430" w:rsidRDefault="008B0430" w:rsidP="00D97567">
      <w:r>
        <w:t>На главной клумбе много дел.</w:t>
      </w:r>
    </w:p>
    <w:p w:rsidR="008B0430" w:rsidRDefault="008B0430" w:rsidP="00D97567">
      <w:r>
        <w:t>Нужно вовремя полить,</w:t>
      </w:r>
    </w:p>
    <w:p w:rsidR="008B0430" w:rsidRDefault="008B0430" w:rsidP="00D97567">
      <w:r>
        <w:t xml:space="preserve">Подрыхлить, </w:t>
      </w:r>
      <w:r w:rsidR="00A2417F">
        <w:t>газон</w:t>
      </w:r>
      <w:r>
        <w:t xml:space="preserve"> подстричь.</w:t>
      </w:r>
    </w:p>
    <w:p w:rsidR="00A2417F" w:rsidRPr="00A2417F" w:rsidRDefault="00A2417F" w:rsidP="00D97567">
      <w:pPr>
        <w:ind w:firstLine="708"/>
      </w:pPr>
      <w:r w:rsidRPr="00A2417F">
        <w:rPr>
          <w:iCs/>
        </w:rPr>
        <w:t xml:space="preserve">Наша клумба – загляденье </w:t>
      </w:r>
    </w:p>
    <w:p w:rsidR="00A2417F" w:rsidRPr="00A2417F" w:rsidRDefault="00A2417F" w:rsidP="00D97567">
      <w:pPr>
        <w:ind w:firstLine="708"/>
      </w:pPr>
      <w:r w:rsidRPr="00A2417F">
        <w:rPr>
          <w:iCs/>
        </w:rPr>
        <w:t xml:space="preserve">Полюбуйся на нее! </w:t>
      </w:r>
    </w:p>
    <w:p w:rsidR="00A2417F" w:rsidRPr="00A2417F" w:rsidRDefault="00A2417F" w:rsidP="00D97567">
      <w:pPr>
        <w:ind w:firstLine="708"/>
      </w:pPr>
      <w:r w:rsidRPr="00A2417F">
        <w:rPr>
          <w:iCs/>
        </w:rPr>
        <w:t xml:space="preserve">Поднимает настроение </w:t>
      </w:r>
    </w:p>
    <w:p w:rsidR="00A2417F" w:rsidRPr="00A2417F" w:rsidRDefault="00A2417F" w:rsidP="00D97567">
      <w:pPr>
        <w:ind w:firstLine="708"/>
      </w:pPr>
      <w:r w:rsidRPr="00A2417F">
        <w:rPr>
          <w:iCs/>
        </w:rPr>
        <w:t>Всем, кто к ней не подойдет.</w:t>
      </w:r>
    </w:p>
    <w:p w:rsidR="00A2417F" w:rsidRPr="00A2417F" w:rsidRDefault="00A2417F" w:rsidP="00D97567">
      <w:r w:rsidRPr="00A2417F">
        <w:rPr>
          <w:iCs/>
        </w:rPr>
        <w:t xml:space="preserve">Сколько здесь цветов душистых! </w:t>
      </w:r>
    </w:p>
    <w:p w:rsidR="00A2417F" w:rsidRPr="00A2417F" w:rsidRDefault="00A2417F" w:rsidP="00D97567">
      <w:r w:rsidRPr="00A2417F">
        <w:rPr>
          <w:iCs/>
        </w:rPr>
        <w:t xml:space="preserve">Сколько нежных лепестков: </w:t>
      </w:r>
    </w:p>
    <w:p w:rsidR="00A2417F" w:rsidRPr="00A2417F" w:rsidRDefault="00A2417F" w:rsidP="00D97567">
      <w:r w:rsidRPr="00A2417F">
        <w:rPr>
          <w:iCs/>
        </w:rPr>
        <w:t xml:space="preserve">Шелковистых и пушистых </w:t>
      </w:r>
    </w:p>
    <w:p w:rsidR="00A2417F" w:rsidRPr="00A2417F" w:rsidRDefault="00A2417F" w:rsidP="00D97567">
      <w:r w:rsidRPr="00A2417F">
        <w:rPr>
          <w:iCs/>
        </w:rPr>
        <w:t>Тонких, гибких стебельков.</w:t>
      </w:r>
    </w:p>
    <w:p w:rsidR="00A2417F" w:rsidRPr="00A2417F" w:rsidRDefault="00A2417F" w:rsidP="00D97567">
      <w:pPr>
        <w:ind w:firstLine="708"/>
      </w:pPr>
      <w:r w:rsidRPr="00A2417F">
        <w:rPr>
          <w:iCs/>
        </w:rPr>
        <w:t xml:space="preserve">Сколько красок уместилось, </w:t>
      </w:r>
    </w:p>
    <w:p w:rsidR="00A2417F" w:rsidRPr="00A2417F" w:rsidRDefault="00A2417F" w:rsidP="00D97567">
      <w:pPr>
        <w:ind w:firstLine="708"/>
      </w:pPr>
      <w:r w:rsidRPr="00A2417F">
        <w:rPr>
          <w:iCs/>
        </w:rPr>
        <w:t xml:space="preserve">Просто глаз не оторвать! </w:t>
      </w:r>
    </w:p>
    <w:p w:rsidR="00A2417F" w:rsidRPr="00A2417F" w:rsidRDefault="00261EFD" w:rsidP="00D97567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D71CA8C" wp14:editId="41744FBA">
            <wp:simplePos x="0" y="0"/>
            <wp:positionH relativeFrom="column">
              <wp:posOffset>3968115</wp:posOffset>
            </wp:positionH>
            <wp:positionV relativeFrom="paragraph">
              <wp:posOffset>32385</wp:posOffset>
            </wp:positionV>
            <wp:extent cx="1390650" cy="1390650"/>
            <wp:effectExtent l="0" t="0" r="0" b="0"/>
            <wp:wrapNone/>
            <wp:docPr id="3" name="Рисунок 3" descr="http://qrcoder.ru/code/?https%3A%2F%2Fdocs.google.com%2Fdocument%2Fd%2F1o1TsVPgpqeuwrqtSfXnonMBIlGBX4qpO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ocs.google.com%2Fdocument%2Fd%2F1o1TsVPgpqeuwrqtSfXnonMBIlGBX4qpO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7F" w:rsidRPr="00A2417F">
        <w:rPr>
          <w:iCs/>
        </w:rPr>
        <w:t xml:space="preserve">Видно радуга спустилась, </w:t>
      </w:r>
    </w:p>
    <w:p w:rsidR="00A2417F" w:rsidRDefault="00E8100D" w:rsidP="00D97567">
      <w:pPr>
        <w:ind w:firstLine="708"/>
        <w:rPr>
          <w:iCs/>
        </w:rPr>
      </w:pPr>
      <w:r>
        <w:rPr>
          <w:iCs/>
        </w:rPr>
        <w:t>К нам цветы разрисовать.</w:t>
      </w:r>
    </w:p>
    <w:p w:rsidR="00E8100D" w:rsidRDefault="00D97567" w:rsidP="00A2417F">
      <w:pPr>
        <w:ind w:left="1416" w:hanging="1416"/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Проводится </w:t>
      </w:r>
    </w:p>
    <w:p w:rsidR="00B16620" w:rsidRPr="00B71020" w:rsidRDefault="00B16620" w:rsidP="00A2417F">
      <w:pPr>
        <w:ind w:left="1416" w:hanging="1416"/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</w:pPr>
      <w:hyperlink r:id="rId14" w:history="1">
        <w:r w:rsidRPr="00B71020">
          <w:rPr>
            <w:rStyle w:val="aa"/>
            <w:rFonts w:cs="Times New Roman"/>
            <w:b/>
            <w:i/>
            <w:szCs w:val="28"/>
            <w:bdr w:val="none" w:sz="0" w:space="0" w:color="auto" w:frame="1"/>
            <w:shd w:val="clear" w:color="auto" w:fill="FFFFFF"/>
          </w:rPr>
          <w:t>игра «Разноцветные цветы»</w:t>
        </w:r>
      </w:hyperlink>
      <w:r w:rsidRPr="00B71020"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16620" w:rsidRDefault="00B16620" w:rsidP="00A2417F">
      <w:pPr>
        <w:ind w:left="1416" w:hanging="1416"/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</w:pPr>
      <w:r w:rsidRPr="00D97567"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  <w:t>(</w:t>
      </w:r>
      <w:r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  <w:t>п</w:t>
      </w:r>
      <w:r w:rsidRPr="00D97567"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  <w:t>риложение 3)</w:t>
      </w:r>
    </w:p>
    <w:p w:rsidR="00B16620" w:rsidRDefault="00B16620" w:rsidP="00A2417F">
      <w:pPr>
        <w:ind w:left="1416" w:hanging="1416"/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</w:pPr>
    </w:p>
    <w:p w:rsidR="00B16620" w:rsidRDefault="00B16620" w:rsidP="00A2417F">
      <w:pPr>
        <w:ind w:left="1416" w:hanging="1416"/>
        <w:rPr>
          <w:rStyle w:val="a8"/>
          <w:rFonts w:cs="Times New Roman"/>
          <w:b w:val="0"/>
          <w:i/>
          <w:color w:val="000000"/>
          <w:szCs w:val="28"/>
          <w:bdr w:val="none" w:sz="0" w:space="0" w:color="auto" w:frame="1"/>
          <w:shd w:val="clear" w:color="auto" w:fill="FFFFFF"/>
        </w:rPr>
      </w:pPr>
    </w:p>
    <w:p w:rsidR="00AB7F7B" w:rsidRDefault="00AB7F7B" w:rsidP="00A2417F">
      <w:pPr>
        <w:ind w:left="1416" w:hanging="1416"/>
        <w:rPr>
          <w:i/>
        </w:rPr>
      </w:pPr>
    </w:p>
    <w:p w:rsidR="00E8100D" w:rsidRPr="00E8100D" w:rsidRDefault="00E8100D" w:rsidP="001F70D8">
      <w:pPr>
        <w:ind w:left="1416" w:hanging="708"/>
        <w:rPr>
          <w:i/>
        </w:rPr>
      </w:pPr>
      <w:r w:rsidRPr="00E8100D">
        <w:rPr>
          <w:i/>
        </w:rPr>
        <w:t xml:space="preserve">Переходим к </w:t>
      </w:r>
      <w:r w:rsidR="00D97567">
        <w:rPr>
          <w:i/>
        </w:rPr>
        <w:t xml:space="preserve">клумбе </w:t>
      </w:r>
      <w:r w:rsidRPr="00E8100D">
        <w:rPr>
          <w:i/>
        </w:rPr>
        <w:t>«Бордюр</w:t>
      </w:r>
      <w:r w:rsidR="00D97567">
        <w:rPr>
          <w:i/>
        </w:rPr>
        <w:t>»</w:t>
      </w:r>
      <w:r w:rsidR="001F70D8">
        <w:rPr>
          <w:i/>
        </w:rPr>
        <w:t>.</w:t>
      </w:r>
    </w:p>
    <w:p w:rsidR="008B0430" w:rsidRDefault="008B0430" w:rsidP="00A2417F">
      <w:pPr>
        <w:ind w:left="1416" w:hanging="1416"/>
      </w:pPr>
      <w:r>
        <w:t xml:space="preserve">Без «Бордюра» знаю я – </w:t>
      </w:r>
    </w:p>
    <w:p w:rsidR="008B0430" w:rsidRDefault="008B0430" w:rsidP="00A2417F">
      <w:pPr>
        <w:ind w:left="1416" w:hanging="1416"/>
      </w:pPr>
      <w:r>
        <w:t>Ни туда и ни сюда.</w:t>
      </w:r>
    </w:p>
    <w:p w:rsidR="008B0430" w:rsidRDefault="008B0430" w:rsidP="00A2417F">
      <w:pPr>
        <w:ind w:left="1416" w:hanging="1416"/>
      </w:pPr>
      <w:r>
        <w:t>Украшеньем для дорожек</w:t>
      </w:r>
    </w:p>
    <w:p w:rsidR="008B0430" w:rsidRDefault="008B0430" w:rsidP="00A2417F">
      <w:pPr>
        <w:ind w:left="1416" w:hanging="1416"/>
      </w:pPr>
      <w:r>
        <w:t>Он всегда служить поможет.</w:t>
      </w:r>
    </w:p>
    <w:p w:rsidR="00D16551" w:rsidRDefault="00D16551" w:rsidP="00D97567">
      <w:pPr>
        <w:ind w:left="1416" w:hanging="708"/>
      </w:pPr>
      <w:r>
        <w:t>Где бордюр, там есть порядок.</w:t>
      </w:r>
    </w:p>
    <w:p w:rsidR="00D16551" w:rsidRDefault="00D16551" w:rsidP="00D97567">
      <w:pPr>
        <w:ind w:left="1416" w:hanging="708"/>
      </w:pPr>
      <w:r>
        <w:t>Здесь не надобно загадок.</w:t>
      </w:r>
    </w:p>
    <w:p w:rsidR="00D16551" w:rsidRDefault="00D16551" w:rsidP="00D97567">
      <w:pPr>
        <w:ind w:left="1416" w:hanging="708"/>
      </w:pPr>
      <w:r>
        <w:t>Очерёдность соблюдая,</w:t>
      </w:r>
    </w:p>
    <w:p w:rsidR="00D16551" w:rsidRDefault="00D16551" w:rsidP="00D97567">
      <w:pPr>
        <w:ind w:left="1416" w:hanging="708"/>
      </w:pPr>
      <w:r>
        <w:t>Стали в ровненький рядок.</w:t>
      </w:r>
    </w:p>
    <w:p w:rsidR="00D16551" w:rsidRDefault="00D16551" w:rsidP="00D97567">
      <w:pPr>
        <w:ind w:left="1416" w:hanging="708"/>
      </w:pPr>
      <w:r>
        <w:t>Как солдаты на параде:</w:t>
      </w:r>
    </w:p>
    <w:p w:rsidR="00D16551" w:rsidRDefault="00D16551" w:rsidP="00D97567">
      <w:pPr>
        <w:ind w:left="1416" w:hanging="708"/>
      </w:pPr>
      <w:r>
        <w:t>И самшит, и очиток.</w:t>
      </w:r>
    </w:p>
    <w:p w:rsidR="00D16551" w:rsidRDefault="00D16551" w:rsidP="00A2417F">
      <w:pPr>
        <w:ind w:left="1416" w:hanging="1416"/>
      </w:pPr>
      <w:r>
        <w:t>Словно в солнечном тумане,</w:t>
      </w:r>
    </w:p>
    <w:p w:rsidR="00D16551" w:rsidRDefault="00D16551" w:rsidP="00A2417F">
      <w:pPr>
        <w:ind w:left="1416" w:hanging="1416"/>
      </w:pPr>
      <w:r>
        <w:t>Здесь растёт пушистый мох.</w:t>
      </w:r>
    </w:p>
    <w:p w:rsidR="00D16551" w:rsidRDefault="00D16551" w:rsidP="00A2417F">
      <w:pPr>
        <w:ind w:left="1416" w:hanging="1416"/>
      </w:pPr>
      <w:r>
        <w:t>А меж ним цветёт петуния,</w:t>
      </w:r>
    </w:p>
    <w:p w:rsidR="00D16551" w:rsidRDefault="00D16551" w:rsidP="00A2417F">
      <w:pPr>
        <w:ind w:left="1416" w:hanging="1416"/>
      </w:pPr>
      <w:r>
        <w:t>Ярких красок целый ворох.</w:t>
      </w:r>
    </w:p>
    <w:p w:rsidR="00E8100D" w:rsidRDefault="00E8100D" w:rsidP="00A2417F">
      <w:pPr>
        <w:ind w:left="1416" w:hanging="1416"/>
      </w:pPr>
    </w:p>
    <w:p w:rsidR="00E8100D" w:rsidRPr="00E8100D" w:rsidRDefault="00E8100D" w:rsidP="001F70D8">
      <w:pPr>
        <w:ind w:firstLine="708"/>
        <w:rPr>
          <w:i/>
        </w:rPr>
      </w:pPr>
      <w:r w:rsidRPr="00E8100D">
        <w:rPr>
          <w:i/>
        </w:rPr>
        <w:t>Переходим к клумбе «Салют»</w:t>
      </w:r>
      <w:r w:rsidR="001F70D8">
        <w:rPr>
          <w:i/>
        </w:rPr>
        <w:t>.</w:t>
      </w:r>
    </w:p>
    <w:p w:rsidR="00255375" w:rsidRDefault="008B0430" w:rsidP="001F70D8">
      <w:r>
        <w:t>Звёзды на горе растут,</w:t>
      </w:r>
    </w:p>
    <w:p w:rsidR="008B0430" w:rsidRDefault="008B0430" w:rsidP="001F70D8">
      <w:r>
        <w:t>Отмечая праздник в цвете.</w:t>
      </w:r>
    </w:p>
    <w:p w:rsidR="008B0430" w:rsidRDefault="008B0430" w:rsidP="001F70D8">
      <w:r>
        <w:t>Эта клумба – наш «Салют»</w:t>
      </w:r>
    </w:p>
    <w:p w:rsidR="008B0430" w:rsidRDefault="008B0430" w:rsidP="001F70D8">
      <w:r>
        <w:t>Миру, Родине, Победе!</w:t>
      </w:r>
    </w:p>
    <w:p w:rsidR="00E8100D" w:rsidRDefault="00E8100D"/>
    <w:p w:rsidR="00E8100D" w:rsidRPr="00E8100D" w:rsidRDefault="001F70D8" w:rsidP="001F70D8">
      <w:pPr>
        <w:ind w:firstLine="708"/>
        <w:rPr>
          <w:i/>
        </w:rPr>
      </w:pPr>
      <w:r>
        <w:rPr>
          <w:i/>
        </w:rPr>
        <w:t>Переходим к клумбе «Лужок».</w:t>
      </w:r>
    </w:p>
    <w:p w:rsidR="008B0430" w:rsidRDefault="008B0430">
      <w:r>
        <w:t>Пчёлы весело жужжат,</w:t>
      </w:r>
    </w:p>
    <w:p w:rsidR="008B0430" w:rsidRDefault="008B0430">
      <w:r>
        <w:t>Мёдом угостить хотят.</w:t>
      </w:r>
    </w:p>
    <w:p w:rsidR="008B0430" w:rsidRDefault="008B0430">
      <w:r>
        <w:t>Чтобы вкусен был медок,</w:t>
      </w:r>
    </w:p>
    <w:p w:rsidR="008B0430" w:rsidRDefault="008B0430">
      <w:r>
        <w:t>Посадили мы «Лужок».</w:t>
      </w:r>
    </w:p>
    <w:p w:rsidR="008B0430" w:rsidRDefault="008B0430">
      <w:r>
        <w:t>Он окрепнет, подрастёт,</w:t>
      </w:r>
    </w:p>
    <w:p w:rsidR="008B0430" w:rsidRDefault="00B7102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E5CEB0" wp14:editId="7C36FE8A">
            <wp:simplePos x="0" y="0"/>
            <wp:positionH relativeFrom="column">
              <wp:posOffset>4234815</wp:posOffset>
            </wp:positionH>
            <wp:positionV relativeFrom="paragraph">
              <wp:posOffset>173355</wp:posOffset>
            </wp:positionV>
            <wp:extent cx="1504950" cy="1504950"/>
            <wp:effectExtent l="0" t="0" r="0" b="0"/>
            <wp:wrapNone/>
            <wp:docPr id="4" name="Рисунок 4" descr="http://qrcoder.ru/code/?https%3A%2F%2Fdocs.google.com%2Fdocument%2Fd%2F1etdy5VYvoyJdcXsYZYlW27dE5gXT-mhS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ocs.google.com%2Fdocument%2Fd%2F1etdy5VYvoyJdcXsYZYlW27dE5gXT-mhS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30">
        <w:t>Разнотравьем зацветёт.</w:t>
      </w:r>
    </w:p>
    <w:p w:rsidR="001F70D8" w:rsidRDefault="001F70D8">
      <w:pPr>
        <w:rPr>
          <w:i/>
        </w:rPr>
      </w:pPr>
    </w:p>
    <w:p w:rsidR="00B16620" w:rsidRDefault="00B16620" w:rsidP="001F70D8">
      <w:pPr>
        <w:jc w:val="both"/>
        <w:rPr>
          <w:i/>
        </w:rPr>
      </w:pPr>
      <w:r>
        <w:rPr>
          <w:i/>
        </w:rPr>
        <w:t>Проводится</w:t>
      </w:r>
    </w:p>
    <w:p w:rsidR="00B16620" w:rsidRPr="00B71020" w:rsidRDefault="00B16620" w:rsidP="001F70D8">
      <w:pPr>
        <w:jc w:val="both"/>
        <w:rPr>
          <w:b/>
          <w:i/>
        </w:rPr>
      </w:pPr>
      <w:hyperlink r:id="rId16" w:history="1">
        <w:r w:rsidRPr="00B71020">
          <w:rPr>
            <w:rStyle w:val="aa"/>
            <w:b/>
            <w:i/>
          </w:rPr>
          <w:t>беседа о луге, о разнообразии обитателей луга</w:t>
        </w:r>
      </w:hyperlink>
      <w:r w:rsidRPr="00B71020">
        <w:rPr>
          <w:b/>
          <w:i/>
        </w:rPr>
        <w:t xml:space="preserve"> </w:t>
      </w:r>
    </w:p>
    <w:p w:rsidR="00E8100D" w:rsidRPr="00E8100D" w:rsidRDefault="00A54B6B" w:rsidP="001F70D8">
      <w:pPr>
        <w:jc w:val="both"/>
        <w:rPr>
          <w:i/>
        </w:rPr>
      </w:pPr>
      <w:r w:rsidRPr="001F70D8">
        <w:rPr>
          <w:i/>
        </w:rPr>
        <w:t>(</w:t>
      </w:r>
      <w:r w:rsidR="003A4F0E">
        <w:rPr>
          <w:i/>
        </w:rPr>
        <w:t>п</w:t>
      </w:r>
      <w:r w:rsidRPr="001F70D8">
        <w:rPr>
          <w:i/>
        </w:rPr>
        <w:t>риложение 4)</w:t>
      </w:r>
    </w:p>
    <w:p w:rsidR="00E8100D" w:rsidRDefault="00E8100D"/>
    <w:p w:rsidR="00B16620" w:rsidRDefault="00B16620"/>
    <w:p w:rsidR="00B16620" w:rsidRDefault="00B16620"/>
    <w:p w:rsidR="00E8100D" w:rsidRPr="00E8100D" w:rsidRDefault="00261EFD" w:rsidP="001F70D8">
      <w:pPr>
        <w:ind w:firstLine="708"/>
        <w:rPr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9A7A0FD" wp14:editId="5ED7F954">
            <wp:simplePos x="0" y="0"/>
            <wp:positionH relativeFrom="column">
              <wp:posOffset>4472939</wp:posOffset>
            </wp:positionH>
            <wp:positionV relativeFrom="paragraph">
              <wp:posOffset>41910</wp:posOffset>
            </wp:positionV>
            <wp:extent cx="1457325" cy="1457325"/>
            <wp:effectExtent l="0" t="0" r="0" b="0"/>
            <wp:wrapNone/>
            <wp:docPr id="5" name="Рисунок 5" descr="http://qrcoder.ru/code/?https%3A%2F%2Fdocs.google.com%2Fdocument%2Fd%2F17DoluGjuNhSGB69kJAJdNs9zrISIHPpS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ocs.google.com%2Fdocument%2Fd%2F17DoluGjuNhSGB69kJAJdNs9zrISIHPpS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0D8">
        <w:rPr>
          <w:i/>
        </w:rPr>
        <w:t>Переходим к клумбе «Ириска».</w:t>
      </w:r>
    </w:p>
    <w:p w:rsidR="008B0430" w:rsidRDefault="008B0430" w:rsidP="001F70D8">
      <w:r>
        <w:t>Клумба «Ириска» - нет, не конфета!</w:t>
      </w:r>
    </w:p>
    <w:p w:rsidR="008B0430" w:rsidRDefault="008B0430" w:rsidP="001F70D8">
      <w:r>
        <w:t>Очень красивые цветики это.</w:t>
      </w:r>
    </w:p>
    <w:p w:rsidR="008B0430" w:rsidRDefault="008B0430" w:rsidP="001F70D8">
      <w:r>
        <w:t>Дружной семейкой растут и цветут,</w:t>
      </w:r>
    </w:p>
    <w:p w:rsidR="008B0430" w:rsidRDefault="008B0430" w:rsidP="001F70D8">
      <w:r>
        <w:t>Напоминают о речке нам тут.</w:t>
      </w:r>
    </w:p>
    <w:p w:rsidR="001F70D8" w:rsidRDefault="001F70D8" w:rsidP="00FB5C87">
      <w:pPr>
        <w:rPr>
          <w:i/>
        </w:rPr>
      </w:pPr>
    </w:p>
    <w:p w:rsidR="00B71020" w:rsidRDefault="00B71020" w:rsidP="001F70D8">
      <w:pPr>
        <w:jc w:val="both"/>
        <w:rPr>
          <w:i/>
        </w:rPr>
      </w:pPr>
      <w:r>
        <w:rPr>
          <w:i/>
        </w:rPr>
        <w:t>Проводится</w:t>
      </w:r>
    </w:p>
    <w:p w:rsidR="00B71020" w:rsidRPr="00B71020" w:rsidRDefault="00B71020" w:rsidP="001F70D8">
      <w:pPr>
        <w:jc w:val="both"/>
        <w:rPr>
          <w:b/>
          <w:i/>
        </w:rPr>
      </w:pPr>
      <w:hyperlink r:id="rId18" w:history="1">
        <w:r w:rsidRPr="00B71020">
          <w:rPr>
            <w:rStyle w:val="aa"/>
            <w:b/>
            <w:i/>
          </w:rPr>
          <w:t>беседа о водоёме, растениях и обитателях водоёмов</w:t>
        </w:r>
      </w:hyperlink>
      <w:r w:rsidRPr="00B71020">
        <w:rPr>
          <w:b/>
          <w:i/>
        </w:rPr>
        <w:t xml:space="preserve"> </w:t>
      </w:r>
    </w:p>
    <w:p w:rsidR="00E8100D" w:rsidRPr="001F70D8" w:rsidRDefault="00A3227B" w:rsidP="001F70D8">
      <w:pPr>
        <w:jc w:val="both"/>
        <w:rPr>
          <w:i/>
        </w:rPr>
      </w:pPr>
      <w:r w:rsidRPr="001F70D8">
        <w:rPr>
          <w:i/>
        </w:rPr>
        <w:t>(</w:t>
      </w:r>
      <w:r w:rsidR="003A4F0E">
        <w:rPr>
          <w:i/>
        </w:rPr>
        <w:t>п</w:t>
      </w:r>
      <w:r w:rsidRPr="001F70D8">
        <w:rPr>
          <w:i/>
        </w:rPr>
        <w:t>риложение 5)</w:t>
      </w:r>
    </w:p>
    <w:p w:rsidR="00B71020" w:rsidRDefault="00B71020" w:rsidP="00FB5C87">
      <w:pPr>
        <w:rPr>
          <w:i/>
        </w:rPr>
      </w:pPr>
    </w:p>
    <w:p w:rsidR="00255375" w:rsidRDefault="008B0430">
      <w:r>
        <w:t>Вам понравился «Цветник»?</w:t>
      </w:r>
    </w:p>
    <w:p w:rsidR="008B0430" w:rsidRDefault="008B0430">
      <w:r>
        <w:t>Чем он, дети, знаменит?</w:t>
      </w:r>
    </w:p>
    <w:p w:rsidR="008B0430" w:rsidRDefault="008B0430">
      <w:r>
        <w:t>В разных клумбах, словно в сказках,</w:t>
      </w:r>
    </w:p>
    <w:p w:rsidR="008B0430" w:rsidRDefault="008B0430">
      <w:r>
        <w:t>Собрано так много красок:</w:t>
      </w:r>
    </w:p>
    <w:p w:rsidR="008B0430" w:rsidRDefault="008B0430">
      <w:r>
        <w:t>Незнакомых и известных,</w:t>
      </w:r>
    </w:p>
    <w:p w:rsidR="008B0430" w:rsidRDefault="008B0430">
      <w:r>
        <w:t>Разноцветных и полезных.</w:t>
      </w:r>
    </w:p>
    <w:p w:rsidR="008B0430" w:rsidRDefault="008B0430" w:rsidP="008B0430">
      <w:pPr>
        <w:ind w:left="1416"/>
      </w:pPr>
      <w:r>
        <w:t>Покидает мы «Цветник»,</w:t>
      </w:r>
    </w:p>
    <w:p w:rsidR="008B0430" w:rsidRDefault="008B0430" w:rsidP="008B0430">
      <w:pPr>
        <w:ind w:left="1416"/>
      </w:pPr>
      <w:r>
        <w:t>Дальше путь у нас лежит.</w:t>
      </w:r>
    </w:p>
    <w:p w:rsidR="00FB5C87" w:rsidRDefault="00FB5C87" w:rsidP="008B0430">
      <w:pPr>
        <w:ind w:left="1416"/>
      </w:pPr>
    </w:p>
    <w:p w:rsidR="00E8100D" w:rsidRPr="00E8100D" w:rsidRDefault="00E8100D" w:rsidP="00FB5C87">
      <w:pPr>
        <w:rPr>
          <w:i/>
        </w:rPr>
      </w:pPr>
      <w:r w:rsidRPr="00E8100D">
        <w:rPr>
          <w:i/>
        </w:rPr>
        <w:t>П</w:t>
      </w:r>
      <w:r w:rsidR="001F70D8">
        <w:rPr>
          <w:i/>
        </w:rPr>
        <w:t>родолжаем путь к экологическому объекту №2</w:t>
      </w:r>
      <w:r w:rsidRPr="00E8100D">
        <w:rPr>
          <w:i/>
        </w:rPr>
        <w:t xml:space="preserve"> «Огород</w:t>
      </w:r>
      <w:r w:rsidR="001F70D8">
        <w:rPr>
          <w:i/>
        </w:rPr>
        <w:t>».</w:t>
      </w:r>
    </w:p>
    <w:p w:rsidR="008B0430" w:rsidRDefault="008B0430" w:rsidP="001F70D8">
      <w:r>
        <w:t xml:space="preserve">Остановка здесь вторая – </w:t>
      </w:r>
    </w:p>
    <w:p w:rsidR="008B0430" w:rsidRDefault="008B0430" w:rsidP="001F70D8">
      <w:r>
        <w:t>Что же тут произрастает?</w:t>
      </w:r>
    </w:p>
    <w:p w:rsidR="008B0430" w:rsidRDefault="008B0430">
      <w:r>
        <w:t>Детский сад наш каждый год</w:t>
      </w:r>
    </w:p>
    <w:p w:rsidR="008B0430" w:rsidRDefault="008B0430">
      <w:r>
        <w:t>Садит чудо-«Огород».</w:t>
      </w:r>
    </w:p>
    <w:p w:rsidR="008B0430" w:rsidRDefault="008B0430" w:rsidP="001F70D8">
      <w:pPr>
        <w:ind w:firstLine="708"/>
      </w:pPr>
      <w:r>
        <w:t>Когда осень к нам придёт,</w:t>
      </w:r>
    </w:p>
    <w:p w:rsidR="008B0430" w:rsidRDefault="008B0430" w:rsidP="001F70D8">
      <w:pPr>
        <w:ind w:firstLine="708"/>
      </w:pPr>
      <w:r>
        <w:t>Урожай сад соберёт.</w:t>
      </w:r>
    </w:p>
    <w:p w:rsidR="00E8100D" w:rsidRDefault="00A2417F" w:rsidP="001F70D8">
      <w:pPr>
        <w:ind w:firstLine="708"/>
        <w:rPr>
          <w:iCs/>
        </w:rPr>
      </w:pPr>
      <w:r w:rsidRPr="00A2417F">
        <w:rPr>
          <w:iCs/>
        </w:rPr>
        <w:t>Что такое огород?</w:t>
      </w:r>
    </w:p>
    <w:p w:rsidR="00E8100D" w:rsidRDefault="00A2417F" w:rsidP="001F70D8">
      <w:pPr>
        <w:ind w:firstLine="708"/>
        <w:rPr>
          <w:iCs/>
        </w:rPr>
      </w:pPr>
      <w:r w:rsidRPr="00A2417F">
        <w:rPr>
          <w:iCs/>
        </w:rPr>
        <w:t>Овощей хоровод.</w:t>
      </w:r>
    </w:p>
    <w:p w:rsidR="00E8100D" w:rsidRDefault="00A2417F" w:rsidP="00A2417F">
      <w:pPr>
        <w:rPr>
          <w:iCs/>
        </w:rPr>
      </w:pPr>
      <w:r w:rsidRPr="00A2417F">
        <w:rPr>
          <w:iCs/>
        </w:rPr>
        <w:t>Кабачки сладкие,</w:t>
      </w:r>
    </w:p>
    <w:p w:rsidR="00E8100D" w:rsidRDefault="00B71020" w:rsidP="00A2417F">
      <w:pPr>
        <w:rPr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B7F2DBE" wp14:editId="590AD299">
            <wp:simplePos x="0" y="0"/>
            <wp:positionH relativeFrom="column">
              <wp:posOffset>4187190</wp:posOffset>
            </wp:positionH>
            <wp:positionV relativeFrom="paragraph">
              <wp:posOffset>4445</wp:posOffset>
            </wp:positionV>
            <wp:extent cx="1428750" cy="1428750"/>
            <wp:effectExtent l="0" t="0" r="0" b="0"/>
            <wp:wrapNone/>
            <wp:docPr id="6" name="Рисунок 6" descr="http://qrcoder.ru/code/?https%3A%2F%2Fdocs.google.com%2Fdocument%2Fd%2F1OA-nvVe30i8KkSLTyZz3mSFe6NL2psqw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docs.google.com%2Fdocument%2Fd%2F1OA-nvVe30i8KkSLTyZz3mSFe6NL2psqw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7F" w:rsidRPr="00A2417F">
        <w:rPr>
          <w:iCs/>
        </w:rPr>
        <w:t>Помидоры гладкие.</w:t>
      </w:r>
    </w:p>
    <w:p w:rsidR="00E8100D" w:rsidRDefault="00A2417F" w:rsidP="00A2417F">
      <w:pPr>
        <w:rPr>
          <w:iCs/>
        </w:rPr>
      </w:pPr>
      <w:r w:rsidRPr="00A2417F">
        <w:rPr>
          <w:iCs/>
        </w:rPr>
        <w:t>С морковкой грядки,</w:t>
      </w:r>
    </w:p>
    <w:p w:rsidR="00E8100D" w:rsidRDefault="00A2417F" w:rsidP="00A2417F">
      <w:pPr>
        <w:rPr>
          <w:iCs/>
        </w:rPr>
      </w:pPr>
      <w:r w:rsidRPr="00A2417F">
        <w:rPr>
          <w:iCs/>
        </w:rPr>
        <w:t>Грабли и лопатки.</w:t>
      </w:r>
    </w:p>
    <w:p w:rsidR="00E8100D" w:rsidRDefault="00A2417F" w:rsidP="00A2417F">
      <w:pPr>
        <w:rPr>
          <w:iCs/>
        </w:rPr>
      </w:pPr>
      <w:r w:rsidRPr="00A2417F">
        <w:rPr>
          <w:iCs/>
        </w:rPr>
        <w:t>Лейка с дождём.</w:t>
      </w:r>
    </w:p>
    <w:p w:rsidR="00A2417F" w:rsidRDefault="00A2417F" w:rsidP="00A2417F">
      <w:pPr>
        <w:rPr>
          <w:iCs/>
        </w:rPr>
      </w:pPr>
      <w:r w:rsidRPr="00A2417F">
        <w:rPr>
          <w:iCs/>
        </w:rPr>
        <w:t xml:space="preserve">Улитка под листом. </w:t>
      </w:r>
    </w:p>
    <w:p w:rsidR="003A4F0E" w:rsidRDefault="003A4F0E" w:rsidP="00016CB8">
      <w:pPr>
        <w:rPr>
          <w:i/>
          <w:iCs/>
        </w:rPr>
      </w:pPr>
    </w:p>
    <w:p w:rsidR="00B71020" w:rsidRDefault="00B71020" w:rsidP="00016CB8">
      <w:pPr>
        <w:rPr>
          <w:b/>
          <w:i/>
          <w:iCs/>
        </w:rPr>
      </w:pPr>
      <w:hyperlink r:id="rId20" w:history="1">
        <w:r>
          <w:rPr>
            <w:rStyle w:val="aa"/>
            <w:b/>
            <w:i/>
            <w:iCs/>
          </w:rPr>
          <w:t>Загадывание загадок об огородных культурах</w:t>
        </w:r>
      </w:hyperlink>
      <w:r>
        <w:rPr>
          <w:b/>
          <w:i/>
          <w:iCs/>
        </w:rPr>
        <w:t xml:space="preserve"> </w:t>
      </w:r>
    </w:p>
    <w:p w:rsidR="00016CB8" w:rsidRPr="00E8100D" w:rsidRDefault="00016CB8" w:rsidP="00016CB8">
      <w:pPr>
        <w:rPr>
          <w:i/>
        </w:rPr>
      </w:pPr>
      <w:r w:rsidRPr="003A4F0E">
        <w:rPr>
          <w:i/>
          <w:iCs/>
        </w:rPr>
        <w:t>(</w:t>
      </w:r>
      <w:r w:rsidR="003A4F0E">
        <w:rPr>
          <w:rStyle w:val="c2"/>
          <w:i/>
          <w:color w:val="000000"/>
          <w:szCs w:val="28"/>
        </w:rPr>
        <w:t>п</w:t>
      </w:r>
      <w:r w:rsidRPr="003A4F0E">
        <w:rPr>
          <w:rStyle w:val="c2"/>
          <w:i/>
          <w:color w:val="000000"/>
          <w:szCs w:val="28"/>
        </w:rPr>
        <w:t>риложение 6)</w:t>
      </w:r>
    </w:p>
    <w:p w:rsidR="003A4F0E" w:rsidRDefault="00B71020" w:rsidP="003A4F0E">
      <w:pPr>
        <w:pStyle w:val="c1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922F32" wp14:editId="0829629D">
            <wp:simplePos x="0" y="0"/>
            <wp:positionH relativeFrom="column">
              <wp:posOffset>4196715</wp:posOffset>
            </wp:positionH>
            <wp:positionV relativeFrom="paragraph">
              <wp:posOffset>130810</wp:posOffset>
            </wp:positionV>
            <wp:extent cx="1419225" cy="1419225"/>
            <wp:effectExtent l="0" t="0" r="0" b="0"/>
            <wp:wrapNone/>
            <wp:docPr id="7" name="Рисунок 7" descr="http://qrcoder.ru/code/?https%3A%2F%2Fdocs.google.com%2Fdocument%2Fd%2F1SPaz37K9FyekUOt5SnCPC5BHmDB9y-0j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docs.google.com%2Fdocument%2Fd%2F1SPaz37K9FyekUOt5SnCPC5BHmDB9y-0j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020" w:rsidRDefault="00B71020" w:rsidP="003A4F0E">
      <w:pPr>
        <w:pStyle w:val="c1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71020" w:rsidRDefault="00B71020" w:rsidP="003A4F0E">
      <w:pPr>
        <w:pStyle w:val="c1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71020" w:rsidRDefault="00B71020" w:rsidP="003A4F0E">
      <w:pPr>
        <w:pStyle w:val="c1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71020" w:rsidRPr="00B71020" w:rsidRDefault="00B71020" w:rsidP="003A4F0E">
      <w:pPr>
        <w:pStyle w:val="c15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hyperlink r:id="rId22" w:history="1">
        <w:r w:rsidRPr="00B71020">
          <w:rPr>
            <w:rStyle w:val="aa"/>
            <w:b/>
            <w:bCs/>
            <w:i/>
            <w:sz w:val="28"/>
            <w:szCs w:val="28"/>
          </w:rPr>
          <w:t>Труд в природе: уход за растениями огорода</w:t>
        </w:r>
      </w:hyperlink>
      <w:r w:rsidRPr="00B71020">
        <w:rPr>
          <w:b/>
          <w:bCs/>
          <w:i/>
          <w:sz w:val="28"/>
          <w:szCs w:val="28"/>
        </w:rPr>
        <w:t xml:space="preserve"> </w:t>
      </w:r>
    </w:p>
    <w:p w:rsidR="00454D0E" w:rsidRPr="003A4F0E" w:rsidRDefault="003A4F0E" w:rsidP="003A4F0E">
      <w:pPr>
        <w:pStyle w:val="c15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(приложение 7)</w:t>
      </w:r>
    </w:p>
    <w:p w:rsidR="00454D0E" w:rsidRDefault="00454D0E" w:rsidP="00454D0E">
      <w:pPr>
        <w:pStyle w:val="c15"/>
        <w:shd w:val="clear" w:color="auto" w:fill="FFFFFF"/>
        <w:spacing w:before="0" w:beforeAutospacing="0" w:after="0" w:afterAutospacing="0"/>
        <w:ind w:firstLine="300"/>
        <w:rPr>
          <w:bCs/>
          <w:sz w:val="28"/>
          <w:szCs w:val="28"/>
        </w:rPr>
      </w:pPr>
    </w:p>
    <w:p w:rsidR="00E8100D" w:rsidRPr="00E8100D" w:rsidRDefault="00E8100D" w:rsidP="003A4F0E">
      <w:pPr>
        <w:rPr>
          <w:i/>
        </w:rPr>
      </w:pPr>
      <w:r w:rsidRPr="00E8100D">
        <w:rPr>
          <w:i/>
        </w:rPr>
        <w:lastRenderedPageBreak/>
        <w:t>П</w:t>
      </w:r>
      <w:r w:rsidR="003A4F0E">
        <w:rPr>
          <w:i/>
        </w:rPr>
        <w:t>родолжаем путь</w:t>
      </w:r>
      <w:r w:rsidRPr="00E8100D">
        <w:rPr>
          <w:i/>
        </w:rPr>
        <w:t xml:space="preserve"> к </w:t>
      </w:r>
      <w:r w:rsidR="003A4F0E">
        <w:rPr>
          <w:i/>
        </w:rPr>
        <w:t xml:space="preserve">экологическому объекту №4 </w:t>
      </w:r>
      <w:r w:rsidRPr="00E8100D">
        <w:rPr>
          <w:i/>
        </w:rPr>
        <w:t>«Сад</w:t>
      </w:r>
      <w:r w:rsidR="003A4F0E">
        <w:rPr>
          <w:i/>
        </w:rPr>
        <w:t>».</w:t>
      </w:r>
    </w:p>
    <w:p w:rsidR="008B0430" w:rsidRDefault="008B0430" w:rsidP="003A4F0E">
      <w:r>
        <w:t>Дальше путь у нас проходит</w:t>
      </w:r>
    </w:p>
    <w:p w:rsidR="008B0430" w:rsidRDefault="008B0430" w:rsidP="003A4F0E">
      <w:r>
        <w:t>Мимо кустиков смородины.</w:t>
      </w:r>
    </w:p>
    <w:p w:rsidR="008B0430" w:rsidRDefault="008B0430" w:rsidP="003A4F0E">
      <w:r>
        <w:t>«Сад» гостей встречает</w:t>
      </w:r>
    </w:p>
    <w:p w:rsidR="008B0430" w:rsidRDefault="008B0430" w:rsidP="003A4F0E">
      <w:r>
        <w:t>Ягодами угощает.</w:t>
      </w:r>
    </w:p>
    <w:p w:rsidR="00A2417F" w:rsidRDefault="00A2417F" w:rsidP="003A4F0E">
      <w:pPr>
        <w:ind w:firstLine="708"/>
      </w:pPr>
      <w:r w:rsidRPr="00A2417F">
        <w:t>Как хорош фруктовый сад,</w:t>
      </w:r>
    </w:p>
    <w:p w:rsidR="00A2417F" w:rsidRDefault="00A2417F" w:rsidP="003A4F0E">
      <w:pPr>
        <w:ind w:firstLine="708"/>
      </w:pPr>
      <w:r w:rsidRPr="00A2417F">
        <w:t>Фрукты, ягоды висят.</w:t>
      </w:r>
    </w:p>
    <w:p w:rsidR="00A2417F" w:rsidRDefault="00A2417F" w:rsidP="003A4F0E">
      <w:pPr>
        <w:ind w:firstLine="708"/>
      </w:pPr>
      <w:r>
        <w:t>Смородины ту</w:t>
      </w:r>
      <w:r w:rsidRPr="00A2417F">
        <w:t>т целый ряд,</w:t>
      </w:r>
    </w:p>
    <w:p w:rsidR="00A2417F" w:rsidRDefault="00A2417F" w:rsidP="003A4F0E">
      <w:pPr>
        <w:ind w:firstLine="708"/>
      </w:pPr>
      <w:r w:rsidRPr="00A2417F">
        <w:t>Как бусы, ягоды горят.</w:t>
      </w:r>
    </w:p>
    <w:p w:rsidR="00A2417F" w:rsidRDefault="00B71020" w:rsidP="003A4F0E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399E686" wp14:editId="322D770D">
            <wp:simplePos x="0" y="0"/>
            <wp:positionH relativeFrom="column">
              <wp:posOffset>4139565</wp:posOffset>
            </wp:positionH>
            <wp:positionV relativeFrom="paragraph">
              <wp:posOffset>97155</wp:posOffset>
            </wp:positionV>
            <wp:extent cx="1543050" cy="1543050"/>
            <wp:effectExtent l="0" t="0" r="0" b="0"/>
            <wp:wrapNone/>
            <wp:docPr id="8" name="Рисунок 8" descr="http://qrcoder.ru/code/?https%3A%2F%2Fdocs.google.com%2Fdocument%2Fd%2F1oJch7-cH3oMB93vToJbs6aZgoTfQMS_Z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docs.google.com%2Fdocument%2Fd%2F1oJch7-cH3oMB93vToJbs6aZgoTfQMS_Z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7F" w:rsidRPr="00A2417F">
        <w:t>Рядом здесь растёт и слива,</w:t>
      </w:r>
    </w:p>
    <w:p w:rsidR="00A2417F" w:rsidRDefault="00A2417F" w:rsidP="003A4F0E">
      <w:r w:rsidRPr="00A2417F">
        <w:t>Плодами сочными красива.</w:t>
      </w:r>
    </w:p>
    <w:p w:rsidR="00A2417F" w:rsidRDefault="00A2417F" w:rsidP="003A4F0E">
      <w:r w:rsidRPr="00A2417F">
        <w:t>Груш и яблок аромат,</w:t>
      </w:r>
    </w:p>
    <w:p w:rsidR="00A2417F" w:rsidRDefault="00A2417F" w:rsidP="003A4F0E">
      <w:pPr>
        <w:rPr>
          <w:i/>
          <w:iCs/>
        </w:rPr>
      </w:pPr>
      <w:r w:rsidRPr="00A2417F">
        <w:t>Съесть одно бы каждый рад</w:t>
      </w:r>
      <w:r w:rsidRPr="00A2417F">
        <w:rPr>
          <w:i/>
          <w:iCs/>
        </w:rPr>
        <w:t>.</w:t>
      </w:r>
    </w:p>
    <w:p w:rsidR="003A4F0E" w:rsidRDefault="003A4F0E" w:rsidP="00FB5C87">
      <w:pPr>
        <w:rPr>
          <w:i/>
          <w:iCs/>
        </w:rPr>
      </w:pPr>
    </w:p>
    <w:p w:rsidR="00B71020" w:rsidRDefault="00B71020" w:rsidP="003A4F0E">
      <w:pPr>
        <w:jc w:val="both"/>
        <w:rPr>
          <w:i/>
          <w:iCs/>
        </w:rPr>
      </w:pPr>
      <w:r>
        <w:rPr>
          <w:i/>
          <w:iCs/>
        </w:rPr>
        <w:t>Проводится</w:t>
      </w:r>
    </w:p>
    <w:p w:rsidR="00B71020" w:rsidRPr="00B71020" w:rsidRDefault="00B71020" w:rsidP="003A4F0E">
      <w:pPr>
        <w:jc w:val="both"/>
        <w:rPr>
          <w:b/>
          <w:i/>
          <w:iCs/>
        </w:rPr>
      </w:pPr>
      <w:hyperlink r:id="rId24" w:history="1">
        <w:r w:rsidRPr="00B71020">
          <w:rPr>
            <w:rStyle w:val="aa"/>
            <w:b/>
            <w:i/>
            <w:iCs/>
          </w:rPr>
          <w:t>беседа о ягодных и фруктовых деревьях</w:t>
        </w:r>
      </w:hyperlink>
      <w:r w:rsidRPr="00B71020">
        <w:rPr>
          <w:b/>
          <w:i/>
          <w:iCs/>
        </w:rPr>
        <w:t xml:space="preserve"> </w:t>
      </w:r>
    </w:p>
    <w:p w:rsidR="00E8100D" w:rsidRPr="00A2417F" w:rsidRDefault="00960793" w:rsidP="003A4F0E">
      <w:pPr>
        <w:jc w:val="both"/>
      </w:pPr>
      <w:r w:rsidRPr="003A4F0E">
        <w:rPr>
          <w:i/>
          <w:iCs/>
        </w:rPr>
        <w:t>(</w:t>
      </w:r>
      <w:r w:rsidR="003A4F0E">
        <w:rPr>
          <w:i/>
          <w:iCs/>
        </w:rPr>
        <w:t>п</w:t>
      </w:r>
      <w:r w:rsidRPr="003A4F0E">
        <w:rPr>
          <w:i/>
          <w:iCs/>
        </w:rPr>
        <w:t>риложение</w:t>
      </w:r>
      <w:r w:rsidR="003A4F0E">
        <w:rPr>
          <w:i/>
          <w:iCs/>
        </w:rPr>
        <w:t xml:space="preserve"> </w:t>
      </w:r>
      <w:r w:rsidR="00016CB8" w:rsidRPr="003A4F0E">
        <w:rPr>
          <w:i/>
          <w:iCs/>
        </w:rPr>
        <w:t>8</w:t>
      </w:r>
      <w:r w:rsidRPr="003A4F0E">
        <w:rPr>
          <w:i/>
          <w:iCs/>
        </w:rPr>
        <w:t>)</w:t>
      </w:r>
    </w:p>
    <w:p w:rsidR="00E8100D" w:rsidRDefault="00E8100D"/>
    <w:p w:rsidR="00B71020" w:rsidRDefault="00B71020"/>
    <w:p w:rsidR="00E8100D" w:rsidRPr="00E8100D" w:rsidRDefault="00E8100D">
      <w:pPr>
        <w:rPr>
          <w:i/>
        </w:rPr>
      </w:pPr>
      <w:r w:rsidRPr="00E8100D">
        <w:rPr>
          <w:i/>
        </w:rPr>
        <w:t>П</w:t>
      </w:r>
      <w:r w:rsidR="003A4F0E">
        <w:rPr>
          <w:i/>
        </w:rPr>
        <w:t>родолжае</w:t>
      </w:r>
      <w:r w:rsidRPr="00E8100D">
        <w:rPr>
          <w:i/>
        </w:rPr>
        <w:t>м</w:t>
      </w:r>
      <w:r w:rsidR="003A4F0E">
        <w:rPr>
          <w:i/>
        </w:rPr>
        <w:t xml:space="preserve"> путь</w:t>
      </w:r>
      <w:r w:rsidRPr="00E8100D">
        <w:rPr>
          <w:i/>
        </w:rPr>
        <w:t xml:space="preserve"> к </w:t>
      </w:r>
      <w:r w:rsidR="003A4F0E">
        <w:rPr>
          <w:i/>
        </w:rPr>
        <w:t xml:space="preserve">экологическому объекту </w:t>
      </w:r>
      <w:r w:rsidR="008D6D04">
        <w:rPr>
          <w:i/>
        </w:rPr>
        <w:t xml:space="preserve">№3 </w:t>
      </w:r>
      <w:r w:rsidR="003A4F0E">
        <w:rPr>
          <w:i/>
        </w:rPr>
        <w:t>«Дендропарк»</w:t>
      </w:r>
      <w:r w:rsidR="008D6D04">
        <w:rPr>
          <w:i/>
        </w:rPr>
        <w:t>.</w:t>
      </w:r>
    </w:p>
    <w:p w:rsidR="008B0430" w:rsidRDefault="008B0430">
      <w:r>
        <w:t>«Дендропарк» вечнозелёный</w:t>
      </w:r>
    </w:p>
    <w:p w:rsidR="008B0430" w:rsidRDefault="008B0430">
      <w:r>
        <w:t>С ровной и красивой формой.</w:t>
      </w:r>
    </w:p>
    <w:p w:rsidR="008B0430" w:rsidRDefault="008B0430">
      <w:r>
        <w:t>Пирамидки там и тут,</w:t>
      </w:r>
    </w:p>
    <w:p w:rsidR="008B0430" w:rsidRDefault="008B0430">
      <w:r>
        <w:t>Шарики средь них растут.</w:t>
      </w:r>
    </w:p>
    <w:p w:rsidR="008D6D04" w:rsidRDefault="008D6D04">
      <w:pPr>
        <w:rPr>
          <w:b/>
          <w:i/>
        </w:rPr>
      </w:pPr>
    </w:p>
    <w:p w:rsidR="008D6D04" w:rsidRPr="008D6D04" w:rsidRDefault="008D6D04">
      <w:pPr>
        <w:rPr>
          <w:i/>
        </w:rPr>
      </w:pPr>
      <w:r w:rsidRPr="008D6D04">
        <w:rPr>
          <w:b/>
          <w:i/>
        </w:rPr>
        <w:t>Задание:</w:t>
      </w:r>
      <w:r w:rsidRPr="008D6D04">
        <w:rPr>
          <w:i/>
        </w:rPr>
        <w:t xml:space="preserve"> найти растения, похожие на шар, похожие на пирамиду.</w:t>
      </w:r>
    </w:p>
    <w:p w:rsidR="008D6D04" w:rsidRDefault="008D6D04" w:rsidP="00FB5C87">
      <w:pPr>
        <w:rPr>
          <w:i/>
        </w:rPr>
      </w:pPr>
    </w:p>
    <w:p w:rsidR="00E8100D" w:rsidRPr="00E8100D" w:rsidRDefault="00E8100D" w:rsidP="00FB5C87">
      <w:pPr>
        <w:rPr>
          <w:i/>
        </w:rPr>
      </w:pPr>
      <w:r w:rsidRPr="00E8100D">
        <w:rPr>
          <w:i/>
        </w:rPr>
        <w:t xml:space="preserve">Переходим к </w:t>
      </w:r>
      <w:r w:rsidR="008D6D04">
        <w:rPr>
          <w:i/>
        </w:rPr>
        <w:t xml:space="preserve">экологическому объекту №5 </w:t>
      </w:r>
      <w:r w:rsidRPr="00E8100D">
        <w:rPr>
          <w:i/>
        </w:rPr>
        <w:t>«Лес</w:t>
      </w:r>
      <w:r w:rsidR="008D6D04">
        <w:rPr>
          <w:i/>
        </w:rPr>
        <w:t>».</w:t>
      </w:r>
    </w:p>
    <w:p w:rsidR="00DE39CF" w:rsidRDefault="00DE39CF" w:rsidP="008D6D04">
      <w:r>
        <w:t xml:space="preserve">Остановка третья здесь – </w:t>
      </w:r>
    </w:p>
    <w:p w:rsidR="00DE39CF" w:rsidRDefault="00DE39CF" w:rsidP="008D6D04">
      <w:r>
        <w:t>Нас встречает добрый «Лес».</w:t>
      </w:r>
    </w:p>
    <w:p w:rsidR="00DE39CF" w:rsidRDefault="00DE39CF" w:rsidP="008D6D04">
      <w:r>
        <w:t>Старичок-</w:t>
      </w:r>
      <w:proofErr w:type="spellStart"/>
      <w:r>
        <w:t>лесовичок</w:t>
      </w:r>
      <w:proofErr w:type="spellEnd"/>
    </w:p>
    <w:p w:rsidR="00DE39CF" w:rsidRDefault="00DE39CF" w:rsidP="008D6D04">
      <w:r>
        <w:t>«Лес» свой охраняет.</w:t>
      </w:r>
    </w:p>
    <w:p w:rsidR="00DE39CF" w:rsidRDefault="00DE39CF" w:rsidP="008D6D04">
      <w:r>
        <w:t>Вспомнить правила лесные</w:t>
      </w:r>
    </w:p>
    <w:p w:rsidR="00FB5C87" w:rsidRDefault="00DE39CF" w:rsidP="008D6D04">
      <w:r>
        <w:t>Нам он предлагает.</w:t>
      </w:r>
    </w:p>
    <w:p w:rsidR="008D6D04" w:rsidRDefault="00FB5C87" w:rsidP="005470A9">
      <w:pPr>
        <w:shd w:val="clear" w:color="auto" w:fill="FFFFFF"/>
        <w:ind w:firstLine="708"/>
        <w:rPr>
          <w:i/>
          <w:iCs/>
        </w:rPr>
      </w:pPr>
      <w:r>
        <w:rPr>
          <w:i/>
          <w:iCs/>
        </w:rPr>
        <w:t>Старичок-</w:t>
      </w:r>
      <w:proofErr w:type="spellStart"/>
      <w:r>
        <w:rPr>
          <w:i/>
          <w:iCs/>
        </w:rPr>
        <w:t>лесовичок</w:t>
      </w:r>
      <w:proofErr w:type="spellEnd"/>
      <w:r w:rsidR="008D6D04">
        <w:rPr>
          <w:i/>
          <w:iCs/>
        </w:rPr>
        <w:t xml:space="preserve"> (помощник воспитателя).</w:t>
      </w:r>
    </w:p>
    <w:p w:rsid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>
        <w:rPr>
          <w:i/>
          <w:iCs/>
        </w:rPr>
        <w:t xml:space="preserve">- </w:t>
      </w: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А вы знаете правила поведения в лесу? Давайте проверим. Я буду вам </w:t>
      </w:r>
      <w:r w:rsidR="008D6D04">
        <w:rPr>
          <w:rFonts w:eastAsia="Times New Roman" w:cs="Times New Roman"/>
          <w:color w:val="000000"/>
          <w:szCs w:val="18"/>
          <w:lang w:eastAsia="ru-RU"/>
        </w:rPr>
        <w:t>читать стихи</w:t>
      </w: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, а вы, если </w:t>
      </w:r>
      <w:r w:rsidR="008D6D04">
        <w:rPr>
          <w:rFonts w:eastAsia="Times New Roman" w:cs="Times New Roman"/>
          <w:color w:val="000000"/>
          <w:szCs w:val="18"/>
          <w:lang w:eastAsia="ru-RU"/>
        </w:rPr>
        <w:t>всё</w:t>
      </w: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 правильно, будете хлопать в ладоши, а если неправильно, то топать ногами.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На полянке посидели,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Все попили и поели,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А потом пошли домой —</w:t>
      </w:r>
    </w:p>
    <w:p w:rsidR="00FB5C87" w:rsidRPr="00251B9E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i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Мусор унесли с собой! </w:t>
      </w:r>
      <w:r w:rsidRPr="00251B9E">
        <w:rPr>
          <w:rFonts w:eastAsia="Times New Roman" w:cs="Times New Roman"/>
          <w:i/>
          <w:color w:val="000000"/>
          <w:szCs w:val="18"/>
          <w:lang w:eastAsia="ru-RU"/>
        </w:rPr>
        <w:t>Правильно?</w:t>
      </w:r>
    </w:p>
    <w:p w:rsidR="00FB5C87" w:rsidRPr="00FB5C87" w:rsidRDefault="00FB5C87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Можно по лесу гулять</w:t>
      </w:r>
    </w:p>
    <w:p w:rsidR="00FB5C87" w:rsidRPr="00251B9E" w:rsidRDefault="00FB5C87" w:rsidP="008D6D04">
      <w:pPr>
        <w:shd w:val="clear" w:color="auto" w:fill="FFFFFF"/>
        <w:jc w:val="both"/>
        <w:rPr>
          <w:rFonts w:eastAsia="Times New Roman" w:cs="Times New Roman"/>
          <w:i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Ветки с дерева ломать! </w:t>
      </w:r>
      <w:r w:rsidRPr="00251B9E">
        <w:rPr>
          <w:rFonts w:eastAsia="Times New Roman" w:cs="Times New Roman"/>
          <w:i/>
          <w:color w:val="000000"/>
          <w:szCs w:val="18"/>
          <w:lang w:eastAsia="ru-RU"/>
        </w:rPr>
        <w:t>Правильно?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lastRenderedPageBreak/>
        <w:t>Девочки цветочки рвали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И в веночки заплетали.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А полянка вся пуста —</w:t>
      </w:r>
    </w:p>
    <w:p w:rsidR="00FB5C87" w:rsidRPr="00251B9E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i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Не осталось ни цветка! </w:t>
      </w:r>
      <w:r w:rsidRPr="00251B9E">
        <w:rPr>
          <w:rFonts w:eastAsia="Times New Roman" w:cs="Times New Roman"/>
          <w:i/>
          <w:color w:val="000000"/>
          <w:szCs w:val="18"/>
          <w:lang w:eastAsia="ru-RU"/>
        </w:rPr>
        <w:t>Правильно?</w:t>
      </w:r>
    </w:p>
    <w:p w:rsidR="00FB5C87" w:rsidRPr="00FB5C87" w:rsidRDefault="00FB5C87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Можно уходя домой,</w:t>
      </w:r>
    </w:p>
    <w:p w:rsidR="00FB5C87" w:rsidRPr="00FB5C87" w:rsidRDefault="00FB5C87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Уносить ежа с собой? Правильно?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Костёр задумал разводить,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Чтоб воду к чаю </w:t>
      </w:r>
      <w:proofErr w:type="spellStart"/>
      <w:r w:rsidRPr="00FB5C87">
        <w:rPr>
          <w:rFonts w:eastAsia="Times New Roman" w:cs="Times New Roman"/>
          <w:color w:val="000000"/>
          <w:szCs w:val="18"/>
          <w:lang w:eastAsia="ru-RU"/>
        </w:rPr>
        <w:t>скипятить</w:t>
      </w:r>
      <w:proofErr w:type="spellEnd"/>
      <w:r w:rsidRPr="00FB5C87">
        <w:rPr>
          <w:rFonts w:eastAsia="Times New Roman" w:cs="Times New Roman"/>
          <w:color w:val="000000"/>
          <w:szCs w:val="18"/>
          <w:lang w:eastAsia="ru-RU"/>
        </w:rPr>
        <w:t>.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Отдохнул, чайку попил,</w:t>
      </w:r>
    </w:p>
    <w:p w:rsidR="00FB5C87" w:rsidRPr="00FB5C87" w:rsidRDefault="00FB5C87" w:rsidP="008D6D04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А потушить костёр забыл. </w:t>
      </w:r>
      <w:r w:rsidRPr="00251B9E">
        <w:rPr>
          <w:rFonts w:eastAsia="Times New Roman" w:cs="Times New Roman"/>
          <w:i/>
          <w:color w:val="000000"/>
          <w:szCs w:val="18"/>
          <w:lang w:eastAsia="ru-RU"/>
        </w:rPr>
        <w:t>Правильно?</w:t>
      </w:r>
    </w:p>
    <w:p w:rsidR="00FB5C87" w:rsidRPr="00FB5C87" w:rsidRDefault="00FB5C87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Дети по лесу гуляли,</w:t>
      </w:r>
    </w:p>
    <w:p w:rsidR="00FB5C87" w:rsidRPr="00FB5C87" w:rsidRDefault="00FB5C87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Не шумели, не кричали,</w:t>
      </w:r>
    </w:p>
    <w:p w:rsidR="00FB5C87" w:rsidRPr="00FB5C87" w:rsidRDefault="00FB5C87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>Ягоды собрали,</w:t>
      </w:r>
    </w:p>
    <w:p w:rsidR="00FB5C87" w:rsidRDefault="00FB5C87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FB5C87">
        <w:rPr>
          <w:rFonts w:eastAsia="Times New Roman" w:cs="Times New Roman"/>
          <w:color w:val="000000"/>
          <w:szCs w:val="18"/>
          <w:lang w:eastAsia="ru-RU"/>
        </w:rPr>
        <w:t xml:space="preserve">Кустик не сломали! </w:t>
      </w:r>
      <w:r w:rsidRPr="00251B9E">
        <w:rPr>
          <w:rFonts w:eastAsia="Times New Roman" w:cs="Times New Roman"/>
          <w:i/>
          <w:color w:val="000000"/>
          <w:szCs w:val="18"/>
          <w:lang w:eastAsia="ru-RU"/>
        </w:rPr>
        <w:t>Правильно?</w:t>
      </w:r>
    </w:p>
    <w:p w:rsidR="008D6D04" w:rsidRDefault="008D6D04" w:rsidP="008D6D04">
      <w:p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</w:p>
    <w:p w:rsidR="008D6D04" w:rsidRPr="008D6D04" w:rsidRDefault="00B37B78" w:rsidP="007213F6">
      <w:pPr>
        <w:shd w:val="clear" w:color="auto" w:fill="FFFFFF"/>
        <w:jc w:val="both"/>
        <w:rPr>
          <w:rFonts w:eastAsia="Times New Roman" w:cs="Times New Roman"/>
          <w:i/>
          <w:color w:val="000000"/>
          <w:szCs w:val="18"/>
          <w:lang w:eastAsia="ru-RU"/>
        </w:rPr>
      </w:pPr>
      <w:proofErr w:type="spellStart"/>
      <w:r>
        <w:rPr>
          <w:rFonts w:eastAsia="Times New Roman" w:cs="Times New Roman"/>
          <w:i/>
          <w:color w:val="000000"/>
          <w:szCs w:val="18"/>
          <w:lang w:eastAsia="ru-RU"/>
        </w:rPr>
        <w:t>Экоколобок</w:t>
      </w:r>
      <w:proofErr w:type="spellEnd"/>
      <w:r>
        <w:rPr>
          <w:rFonts w:eastAsia="Times New Roman" w:cs="Times New Roman"/>
          <w:i/>
          <w:color w:val="000000"/>
          <w:szCs w:val="18"/>
          <w:lang w:eastAsia="ru-RU"/>
        </w:rPr>
        <w:t xml:space="preserve"> (в</w:t>
      </w:r>
      <w:r w:rsidR="008D6D04" w:rsidRPr="008D6D04">
        <w:rPr>
          <w:rFonts w:eastAsia="Times New Roman" w:cs="Times New Roman"/>
          <w:i/>
          <w:color w:val="000000"/>
          <w:szCs w:val="18"/>
          <w:lang w:eastAsia="ru-RU"/>
        </w:rPr>
        <w:t>оспитатель</w:t>
      </w:r>
      <w:r>
        <w:rPr>
          <w:rFonts w:eastAsia="Times New Roman" w:cs="Times New Roman"/>
          <w:i/>
          <w:color w:val="000000"/>
          <w:szCs w:val="18"/>
          <w:lang w:eastAsia="ru-RU"/>
        </w:rPr>
        <w:t>)</w:t>
      </w:r>
      <w:r w:rsidR="008D6D04" w:rsidRPr="008D6D04">
        <w:rPr>
          <w:rFonts w:eastAsia="Times New Roman" w:cs="Times New Roman"/>
          <w:i/>
          <w:color w:val="000000"/>
          <w:szCs w:val="18"/>
          <w:lang w:eastAsia="ru-RU"/>
        </w:rPr>
        <w:t>:</w:t>
      </w:r>
    </w:p>
    <w:p w:rsidR="00845583" w:rsidRDefault="00845583" w:rsidP="008D6D04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845583">
        <w:rPr>
          <w:rFonts w:eastAsia="Times New Roman" w:cs="Times New Roman"/>
          <w:color w:val="000000"/>
          <w:szCs w:val="18"/>
          <w:lang w:eastAsia="ru-RU"/>
        </w:rPr>
        <w:t>Посмотрите, как красиво и тихо в лесу. Как называется лес, где растут деревья, у которых есть листья? (</w:t>
      </w:r>
      <w:r w:rsidRPr="00845583">
        <w:rPr>
          <w:rFonts w:eastAsia="Times New Roman" w:cs="Times New Roman"/>
          <w:i/>
          <w:color w:val="000000"/>
          <w:szCs w:val="18"/>
          <w:lang w:eastAsia="ru-RU"/>
        </w:rPr>
        <w:t>Лиственный</w:t>
      </w:r>
      <w:r w:rsidRPr="00845583">
        <w:rPr>
          <w:rFonts w:eastAsia="Times New Roman" w:cs="Times New Roman"/>
          <w:color w:val="000000"/>
          <w:szCs w:val="18"/>
          <w:lang w:eastAsia="ru-RU"/>
        </w:rPr>
        <w:t>)</w:t>
      </w:r>
    </w:p>
    <w:p w:rsidR="00845583" w:rsidRPr="00845583" w:rsidRDefault="00845583" w:rsidP="008D6D04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845583">
        <w:rPr>
          <w:rFonts w:eastAsia="Times New Roman" w:cs="Times New Roman"/>
          <w:color w:val="000000"/>
          <w:szCs w:val="18"/>
          <w:lang w:eastAsia="ru-RU"/>
        </w:rPr>
        <w:t>Назовите знакомые вам деревья.</w:t>
      </w:r>
      <w:r>
        <w:rPr>
          <w:rFonts w:eastAsia="Times New Roman" w:cs="Times New Roman"/>
          <w:color w:val="000000"/>
          <w:szCs w:val="18"/>
          <w:lang w:eastAsia="ru-RU"/>
        </w:rPr>
        <w:t xml:space="preserve"> (</w:t>
      </w:r>
      <w:r>
        <w:rPr>
          <w:rFonts w:eastAsia="Times New Roman" w:cs="Times New Roman"/>
          <w:i/>
          <w:color w:val="000000"/>
          <w:szCs w:val="18"/>
          <w:lang w:eastAsia="ru-RU"/>
        </w:rPr>
        <w:t>Берёзы, клёны, дубы, рябины)</w:t>
      </w:r>
    </w:p>
    <w:p w:rsidR="006B0242" w:rsidRDefault="00845583" w:rsidP="008D6D04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845583">
        <w:rPr>
          <w:rFonts w:eastAsia="Times New Roman" w:cs="Times New Roman"/>
          <w:color w:val="000000"/>
          <w:szCs w:val="18"/>
          <w:lang w:eastAsia="ru-RU"/>
        </w:rPr>
        <w:t>Какие ещё виды деревьев вы знаете?</w:t>
      </w:r>
      <w:r>
        <w:rPr>
          <w:rFonts w:eastAsia="Times New Roman" w:cs="Times New Roman"/>
          <w:color w:val="000000"/>
          <w:szCs w:val="18"/>
          <w:lang w:eastAsia="ru-RU"/>
        </w:rPr>
        <w:t xml:space="preserve"> </w:t>
      </w:r>
      <w:r w:rsidRPr="008D6D04">
        <w:rPr>
          <w:rFonts w:eastAsia="Times New Roman" w:cs="Times New Roman"/>
          <w:i/>
          <w:color w:val="000000"/>
          <w:szCs w:val="18"/>
          <w:lang w:eastAsia="ru-RU"/>
        </w:rPr>
        <w:t>(Хвойные деревья)</w:t>
      </w:r>
    </w:p>
    <w:p w:rsidR="006B0242" w:rsidRDefault="006B0242" w:rsidP="008D6D04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>
        <w:rPr>
          <w:rFonts w:eastAsia="Times New Roman" w:cs="Times New Roman"/>
          <w:color w:val="000000"/>
          <w:szCs w:val="18"/>
          <w:lang w:eastAsia="ru-RU"/>
        </w:rPr>
        <w:t>Назовите хвойные деревья. (</w:t>
      </w:r>
      <w:r w:rsidR="00845583" w:rsidRPr="006B0242">
        <w:rPr>
          <w:rFonts w:eastAsia="Times New Roman" w:cs="Times New Roman"/>
          <w:i/>
          <w:color w:val="000000"/>
          <w:szCs w:val="18"/>
          <w:lang w:eastAsia="ru-RU"/>
        </w:rPr>
        <w:t>Сосна, ель, пихта, кедр</w:t>
      </w:r>
      <w:r>
        <w:rPr>
          <w:rFonts w:eastAsia="Times New Roman" w:cs="Times New Roman"/>
          <w:color w:val="000000"/>
          <w:szCs w:val="18"/>
          <w:lang w:eastAsia="ru-RU"/>
        </w:rPr>
        <w:t>)</w:t>
      </w:r>
    </w:p>
    <w:p w:rsidR="00845583" w:rsidRPr="006B0242" w:rsidRDefault="00845583" w:rsidP="008D6D04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6B0242">
        <w:rPr>
          <w:rFonts w:eastAsia="Times New Roman" w:cs="Times New Roman"/>
          <w:color w:val="000000"/>
          <w:szCs w:val="18"/>
          <w:lang w:eastAsia="ru-RU"/>
        </w:rPr>
        <w:t>Как называется лес, в котором растут лиственные и хвойные деревья?</w:t>
      </w:r>
    </w:p>
    <w:p w:rsidR="006B0242" w:rsidRDefault="006B0242" w:rsidP="008D6D04">
      <w:pPr>
        <w:shd w:val="clear" w:color="auto" w:fill="FFFFFF"/>
        <w:jc w:val="both"/>
        <w:rPr>
          <w:rFonts w:eastAsia="Times New Roman" w:cs="Times New Roman"/>
          <w:i/>
          <w:color w:val="000000"/>
          <w:szCs w:val="18"/>
          <w:lang w:eastAsia="ru-RU"/>
        </w:rPr>
      </w:pPr>
      <w:r>
        <w:rPr>
          <w:rFonts w:eastAsia="Times New Roman" w:cs="Times New Roman"/>
          <w:color w:val="000000"/>
          <w:szCs w:val="18"/>
          <w:lang w:eastAsia="ru-RU"/>
        </w:rPr>
        <w:t>(</w:t>
      </w:r>
      <w:r>
        <w:rPr>
          <w:rFonts w:eastAsia="Times New Roman" w:cs="Times New Roman"/>
          <w:i/>
          <w:color w:val="000000"/>
          <w:szCs w:val="18"/>
          <w:lang w:eastAsia="ru-RU"/>
        </w:rPr>
        <w:t>Смешанный лес)</w:t>
      </w:r>
    </w:p>
    <w:p w:rsidR="006B0242" w:rsidRDefault="00845583" w:rsidP="008D6D04">
      <w:pPr>
        <w:pStyle w:val="a6"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i/>
          <w:color w:val="000000"/>
          <w:szCs w:val="18"/>
          <w:lang w:eastAsia="ru-RU"/>
        </w:rPr>
      </w:pPr>
      <w:r w:rsidRPr="006B0242">
        <w:rPr>
          <w:rFonts w:eastAsia="Times New Roman" w:cs="Times New Roman"/>
          <w:color w:val="000000"/>
          <w:szCs w:val="18"/>
          <w:lang w:eastAsia="ru-RU"/>
        </w:rPr>
        <w:t>В каком лесу мы гуляем?</w:t>
      </w:r>
      <w:r w:rsidR="006B0242" w:rsidRPr="006B0242">
        <w:rPr>
          <w:rFonts w:eastAsia="Times New Roman" w:cs="Times New Roman"/>
          <w:i/>
          <w:color w:val="000000"/>
          <w:szCs w:val="18"/>
          <w:lang w:eastAsia="ru-RU"/>
        </w:rPr>
        <w:t>( В хвойном лесу</w:t>
      </w:r>
      <w:r w:rsidR="006B0242">
        <w:rPr>
          <w:rFonts w:eastAsia="Times New Roman" w:cs="Times New Roman"/>
          <w:i/>
          <w:color w:val="000000"/>
          <w:szCs w:val="18"/>
          <w:lang w:eastAsia="ru-RU"/>
        </w:rPr>
        <w:t>)</w:t>
      </w:r>
    </w:p>
    <w:p w:rsidR="006B0242" w:rsidRDefault="006B0242" w:rsidP="008D6D04">
      <w:pPr>
        <w:pStyle w:val="a6"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i/>
          <w:color w:val="000000"/>
          <w:szCs w:val="18"/>
          <w:lang w:eastAsia="ru-RU"/>
        </w:rPr>
      </w:pPr>
      <w:r>
        <w:rPr>
          <w:rFonts w:eastAsia="Times New Roman" w:cs="Times New Roman"/>
          <w:color w:val="000000"/>
          <w:szCs w:val="18"/>
          <w:lang w:eastAsia="ru-RU"/>
        </w:rPr>
        <w:t>Какие деревья растут в нашем хвойном лесу?</w:t>
      </w:r>
      <w:r w:rsidR="00016CB8">
        <w:rPr>
          <w:rFonts w:eastAsia="Times New Roman" w:cs="Times New Roman"/>
          <w:color w:val="000000"/>
          <w:szCs w:val="18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18"/>
          <w:lang w:eastAsia="ru-RU"/>
        </w:rPr>
        <w:t xml:space="preserve">(Ели, лиственницы) </w:t>
      </w:r>
    </w:p>
    <w:p w:rsidR="008D6D04" w:rsidRDefault="008D6D04" w:rsidP="008D6D04">
      <w:pPr>
        <w:ind w:firstLine="360"/>
        <w:jc w:val="both"/>
        <w:rPr>
          <w:rFonts w:cs="Times New Roman"/>
          <w:iCs/>
          <w:szCs w:val="28"/>
        </w:rPr>
      </w:pPr>
    </w:p>
    <w:p w:rsidR="002E582F" w:rsidRPr="002E582F" w:rsidRDefault="00A2417F" w:rsidP="008D6D04">
      <w:pPr>
        <w:ind w:firstLine="360"/>
        <w:jc w:val="both"/>
        <w:rPr>
          <w:rFonts w:cs="Times New Roman"/>
          <w:iCs/>
          <w:szCs w:val="28"/>
        </w:rPr>
      </w:pPr>
      <w:r w:rsidRPr="005470A9">
        <w:rPr>
          <w:rFonts w:cs="Times New Roman"/>
          <w:iCs/>
          <w:szCs w:val="28"/>
        </w:rPr>
        <w:t>Старичок-</w:t>
      </w:r>
      <w:proofErr w:type="spellStart"/>
      <w:r w:rsidRPr="005470A9">
        <w:rPr>
          <w:rFonts w:cs="Times New Roman"/>
          <w:iCs/>
          <w:szCs w:val="28"/>
        </w:rPr>
        <w:t>лесовичок</w:t>
      </w:r>
      <w:proofErr w:type="spellEnd"/>
      <w:r w:rsidRPr="005470A9">
        <w:rPr>
          <w:rFonts w:cs="Times New Roman"/>
          <w:iCs/>
          <w:szCs w:val="28"/>
        </w:rPr>
        <w:t xml:space="preserve"> пр</w:t>
      </w:r>
      <w:r w:rsidR="00EE17CC" w:rsidRPr="005470A9">
        <w:rPr>
          <w:rFonts w:cs="Times New Roman"/>
          <w:iCs/>
          <w:szCs w:val="28"/>
        </w:rPr>
        <w:t>иготовил корзину с шишками и предлагает</w:t>
      </w:r>
      <w:r w:rsidR="00EE17CC" w:rsidRPr="005470A9">
        <w:rPr>
          <w:rFonts w:eastAsia="Times New Roman" w:cs="Times New Roman"/>
          <w:color w:val="000000"/>
          <w:szCs w:val="28"/>
          <w:lang w:eastAsia="ru-RU"/>
        </w:rPr>
        <w:t xml:space="preserve"> поиграть с ними</w:t>
      </w:r>
      <w:r w:rsidR="002E582F" w:rsidRPr="002E582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E582F" w:rsidRPr="00B37B78" w:rsidRDefault="002E582F" w:rsidP="008D6D04">
      <w:pPr>
        <w:shd w:val="clear" w:color="auto" w:fill="FFFFFF"/>
        <w:ind w:firstLine="360"/>
        <w:rPr>
          <w:rFonts w:eastAsia="Times New Roman" w:cs="Times New Roman"/>
          <w:b/>
          <w:i/>
          <w:szCs w:val="28"/>
          <w:lang w:eastAsia="ru-RU"/>
        </w:rPr>
      </w:pPr>
      <w:r w:rsidRPr="00B37B78">
        <w:rPr>
          <w:rFonts w:eastAsia="Times New Roman" w:cs="Times New Roman"/>
          <w:b/>
          <w:i/>
          <w:szCs w:val="28"/>
          <w:lang w:eastAsia="ru-RU"/>
        </w:rPr>
        <w:t>Игра «Кто быстрее передаст шишку»</w:t>
      </w:r>
    </w:p>
    <w:p w:rsidR="00EE17CC" w:rsidRDefault="002E582F" w:rsidP="00B37B78">
      <w:pPr>
        <w:shd w:val="clear" w:color="auto" w:fill="FFFFFF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82F">
        <w:rPr>
          <w:rFonts w:eastAsia="Times New Roman" w:cs="Times New Roman"/>
          <w:color w:val="000000"/>
          <w:szCs w:val="28"/>
          <w:lang w:eastAsia="ru-RU"/>
        </w:rPr>
        <w:t>Дети делятся на две команды: девочки и мальчики, встают в две шеренги. В руках у каждого ребенка воронка из пластиковой бутылки. Нужно как можно быстрее передать шишку из воронки в воронку, стоя в шеренге.</w:t>
      </w:r>
    </w:p>
    <w:p w:rsidR="00B37B78" w:rsidRDefault="00B37B78" w:rsidP="008D6D0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18"/>
        </w:rPr>
      </w:pPr>
    </w:p>
    <w:p w:rsidR="00B37B78" w:rsidRDefault="007213F6" w:rsidP="008D6D0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18"/>
        </w:rPr>
      </w:pPr>
      <w:proofErr w:type="spellStart"/>
      <w:r>
        <w:rPr>
          <w:color w:val="000000"/>
          <w:sz w:val="28"/>
          <w:szCs w:val="18"/>
        </w:rPr>
        <w:t>Экоколобок</w:t>
      </w:r>
      <w:proofErr w:type="spellEnd"/>
      <w:r>
        <w:rPr>
          <w:color w:val="000000"/>
          <w:sz w:val="28"/>
          <w:szCs w:val="18"/>
        </w:rPr>
        <w:t xml:space="preserve"> (в</w:t>
      </w:r>
      <w:r w:rsidR="00B37B78">
        <w:rPr>
          <w:color w:val="000000"/>
          <w:sz w:val="28"/>
          <w:szCs w:val="18"/>
        </w:rPr>
        <w:t>оспитатель</w:t>
      </w:r>
      <w:r>
        <w:rPr>
          <w:color w:val="000000"/>
          <w:sz w:val="28"/>
          <w:szCs w:val="18"/>
        </w:rPr>
        <w:t>)</w:t>
      </w:r>
      <w:r w:rsidR="00B37B78">
        <w:rPr>
          <w:color w:val="000000"/>
          <w:sz w:val="28"/>
          <w:szCs w:val="18"/>
        </w:rPr>
        <w:t>:</w:t>
      </w:r>
    </w:p>
    <w:p w:rsidR="00A2417F" w:rsidRPr="00EE17CC" w:rsidRDefault="00B37B78" w:rsidP="00B37B7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r w:rsidR="00EE17CC" w:rsidRPr="00EE17CC">
        <w:rPr>
          <w:color w:val="000000"/>
          <w:sz w:val="28"/>
          <w:szCs w:val="18"/>
        </w:rPr>
        <w:t>Прогулки по лесу очень полезны для здоровья.</w:t>
      </w:r>
      <w:r>
        <w:rPr>
          <w:color w:val="000000"/>
          <w:sz w:val="28"/>
          <w:szCs w:val="18"/>
        </w:rPr>
        <w:t xml:space="preserve"> </w:t>
      </w:r>
      <w:r w:rsidR="00EE17CC" w:rsidRPr="00EE17CC">
        <w:rPr>
          <w:rFonts w:ascii="Georgia" w:hAnsi="Georgia"/>
          <w:color w:val="000000"/>
          <w:sz w:val="28"/>
          <w:szCs w:val="18"/>
        </w:rPr>
        <w:t>Сохраняя чистоту и порядок в лесу, мы помогаем растениям и животным.</w:t>
      </w:r>
    </w:p>
    <w:p w:rsidR="00DE39CF" w:rsidRDefault="00DE39CF" w:rsidP="007213F6">
      <w:pPr>
        <w:ind w:firstLine="360"/>
      </w:pPr>
      <w:r>
        <w:t>Всех излечит, исцелит</w:t>
      </w:r>
    </w:p>
    <w:p w:rsidR="00DE39CF" w:rsidRDefault="00251B9E" w:rsidP="007213F6">
      <w:pPr>
        <w:ind w:firstLine="360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F5167B" wp14:editId="4F6C45C6">
            <wp:simplePos x="0" y="0"/>
            <wp:positionH relativeFrom="column">
              <wp:posOffset>3882390</wp:posOffset>
            </wp:positionH>
            <wp:positionV relativeFrom="paragraph">
              <wp:posOffset>185420</wp:posOffset>
            </wp:positionV>
            <wp:extent cx="1371600" cy="1371600"/>
            <wp:effectExtent l="0" t="0" r="0" b="0"/>
            <wp:wrapNone/>
            <wp:docPr id="9" name="Рисунок 9" descr="http://qrcoder.ru/code/?https%3A%2F%2Fdocs.google.com%2Fdocument%2Fd%2F1EJaFBq3_siPMBFP56YxMz9gw8Fi4rbrD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docs.google.com%2Fdocument%2Fd%2F1EJaFBq3_siPMBFP56YxMz9gw8Fi4rbrD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CF">
        <w:t>«Зелёная аптека».</w:t>
      </w:r>
    </w:p>
    <w:p w:rsidR="00DE39CF" w:rsidRDefault="00DE39CF" w:rsidP="007213F6">
      <w:pPr>
        <w:ind w:firstLine="360"/>
      </w:pPr>
      <w:r>
        <w:t>Старичок-</w:t>
      </w:r>
      <w:proofErr w:type="spellStart"/>
      <w:r>
        <w:t>лесовичок</w:t>
      </w:r>
      <w:proofErr w:type="spellEnd"/>
    </w:p>
    <w:p w:rsidR="00DE39CF" w:rsidRDefault="00DE39CF" w:rsidP="007213F6">
      <w:pPr>
        <w:ind w:firstLine="360"/>
      </w:pPr>
      <w:r>
        <w:t>Знает всё про это.</w:t>
      </w:r>
    </w:p>
    <w:p w:rsidR="00B37B78" w:rsidRDefault="00B37B78">
      <w:pPr>
        <w:rPr>
          <w:i/>
        </w:rPr>
      </w:pPr>
    </w:p>
    <w:p w:rsidR="00251B9E" w:rsidRDefault="00B37B78">
      <w:pPr>
        <w:rPr>
          <w:i/>
        </w:rPr>
      </w:pPr>
      <w:r>
        <w:rPr>
          <w:i/>
        </w:rPr>
        <w:t>П</w:t>
      </w:r>
      <w:r w:rsidR="00251B9E">
        <w:rPr>
          <w:i/>
        </w:rPr>
        <w:t>роводится</w:t>
      </w:r>
    </w:p>
    <w:p w:rsidR="00251B9E" w:rsidRDefault="00251B9E">
      <w:pPr>
        <w:rPr>
          <w:b/>
          <w:i/>
        </w:rPr>
      </w:pPr>
      <w:hyperlink r:id="rId26" w:history="1">
        <w:r>
          <w:rPr>
            <w:rStyle w:val="aa"/>
            <w:b/>
            <w:i/>
          </w:rPr>
          <w:t>беседа о лекарственных растениях</w:t>
        </w:r>
      </w:hyperlink>
      <w:r>
        <w:rPr>
          <w:b/>
          <w:i/>
        </w:rPr>
        <w:t xml:space="preserve"> </w:t>
      </w:r>
    </w:p>
    <w:p w:rsidR="008B0430" w:rsidRPr="00A2417F" w:rsidRDefault="00251B9E">
      <w:pPr>
        <w:rPr>
          <w:i/>
        </w:rPr>
      </w:pPr>
      <w:r>
        <w:rPr>
          <w:i/>
        </w:rPr>
        <w:t>(п</w:t>
      </w:r>
      <w:r w:rsidR="00016CB8" w:rsidRPr="00B37B78">
        <w:rPr>
          <w:i/>
        </w:rPr>
        <w:t>риложение 9</w:t>
      </w:r>
      <w:r w:rsidR="00F25F62" w:rsidRPr="00B37B78">
        <w:rPr>
          <w:i/>
        </w:rPr>
        <w:t>)</w:t>
      </w:r>
    </w:p>
    <w:p w:rsidR="00DE39CF" w:rsidRDefault="00DE39CF">
      <w:r>
        <w:lastRenderedPageBreak/>
        <w:t xml:space="preserve">Скажем мы </w:t>
      </w:r>
      <w:proofErr w:type="spellStart"/>
      <w:r>
        <w:t>Лесовичку</w:t>
      </w:r>
      <w:proofErr w:type="spellEnd"/>
    </w:p>
    <w:p w:rsidR="00DE39CF" w:rsidRDefault="00DE39CF">
      <w:r>
        <w:t>Дружное «спасибо».</w:t>
      </w:r>
    </w:p>
    <w:p w:rsidR="00DE39CF" w:rsidRDefault="00DE39CF">
      <w:r>
        <w:t>И отправимся в поход</w:t>
      </w:r>
    </w:p>
    <w:p w:rsidR="00DE39CF" w:rsidRDefault="00DE39CF">
      <w:r>
        <w:t>К каштанам и рябинам.</w:t>
      </w:r>
    </w:p>
    <w:p w:rsidR="00DE39CF" w:rsidRDefault="00DE39CF" w:rsidP="00B37B78">
      <w:pPr>
        <w:ind w:firstLine="708"/>
      </w:pPr>
      <w:r>
        <w:t>«Парк» встречает нас, друзья,</w:t>
      </w:r>
    </w:p>
    <w:p w:rsidR="00DE39CF" w:rsidRDefault="00DE39CF" w:rsidP="00B37B78">
      <w:pPr>
        <w:ind w:firstLine="708"/>
      </w:pPr>
      <w:r>
        <w:t>Кустами и деревьями.</w:t>
      </w:r>
    </w:p>
    <w:p w:rsidR="00DE39CF" w:rsidRDefault="00DE39CF" w:rsidP="00B37B78">
      <w:pPr>
        <w:ind w:firstLine="708"/>
      </w:pPr>
      <w:r>
        <w:t>Можно к ним и прислониться,</w:t>
      </w:r>
    </w:p>
    <w:p w:rsidR="00DE39CF" w:rsidRDefault="00DE39CF" w:rsidP="00B37B78">
      <w:pPr>
        <w:ind w:firstLine="708"/>
      </w:pPr>
      <w:r>
        <w:t>Можно бережно обнять.</w:t>
      </w:r>
    </w:p>
    <w:p w:rsidR="00DE39CF" w:rsidRDefault="00DE39CF" w:rsidP="00B37B78">
      <w:pPr>
        <w:ind w:firstLine="708"/>
      </w:pPr>
      <w:r>
        <w:t>С листиками пошептаться</w:t>
      </w:r>
    </w:p>
    <w:p w:rsidR="00DE39CF" w:rsidRDefault="00DE39CF" w:rsidP="00B37B78">
      <w:pPr>
        <w:ind w:firstLine="708"/>
      </w:pPr>
      <w:r>
        <w:t>И в тенёчке постоять.</w:t>
      </w:r>
    </w:p>
    <w:p w:rsidR="00B37B78" w:rsidRDefault="00B37B78" w:rsidP="00B37B78">
      <w:pPr>
        <w:shd w:val="clear" w:color="auto" w:fill="FFFFFF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B37B78" w:rsidRPr="00B37B78" w:rsidRDefault="007213F6" w:rsidP="00B37B78">
      <w:pPr>
        <w:shd w:val="clear" w:color="auto" w:fill="FFFFFF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i/>
          <w:color w:val="000000"/>
          <w:szCs w:val="24"/>
          <w:lang w:eastAsia="ru-RU"/>
        </w:rPr>
        <w:t>Экоколобок</w:t>
      </w:r>
      <w:proofErr w:type="spellEnd"/>
      <w:r>
        <w:rPr>
          <w:rFonts w:eastAsia="Times New Roman" w:cs="Times New Roman"/>
          <w:i/>
          <w:color w:val="000000"/>
          <w:szCs w:val="24"/>
          <w:lang w:eastAsia="ru-RU"/>
        </w:rPr>
        <w:t xml:space="preserve"> (в</w:t>
      </w:r>
      <w:r w:rsidR="00B37B78" w:rsidRPr="00B37B78">
        <w:rPr>
          <w:rFonts w:eastAsia="Times New Roman" w:cs="Times New Roman"/>
          <w:i/>
          <w:color w:val="000000"/>
          <w:szCs w:val="24"/>
          <w:lang w:eastAsia="ru-RU"/>
        </w:rPr>
        <w:t>оспитатель</w:t>
      </w:r>
      <w:r>
        <w:rPr>
          <w:rFonts w:eastAsia="Times New Roman" w:cs="Times New Roman"/>
          <w:i/>
          <w:color w:val="000000"/>
          <w:szCs w:val="24"/>
          <w:lang w:eastAsia="ru-RU"/>
        </w:rPr>
        <w:t>)</w:t>
      </w:r>
      <w:r w:rsidR="00B37B78" w:rsidRPr="00B37B78">
        <w:rPr>
          <w:rFonts w:eastAsia="Times New Roman" w:cs="Times New Roman"/>
          <w:i/>
          <w:color w:val="000000"/>
          <w:szCs w:val="24"/>
          <w:lang w:eastAsia="ru-RU"/>
        </w:rPr>
        <w:t>:</w:t>
      </w:r>
    </w:p>
    <w:p w:rsidR="00124FCB" w:rsidRPr="00124FCB" w:rsidRDefault="00B37B78" w:rsidP="00B37B78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124FCB">
        <w:rPr>
          <w:rFonts w:eastAsia="Times New Roman" w:cs="Times New Roman"/>
          <w:color w:val="000000"/>
          <w:szCs w:val="24"/>
          <w:lang w:eastAsia="ru-RU"/>
        </w:rPr>
        <w:t>П</w:t>
      </w:r>
      <w:r w:rsidR="00124FCB" w:rsidRPr="00124FCB">
        <w:rPr>
          <w:rFonts w:eastAsia="Times New Roman" w:cs="Times New Roman"/>
          <w:color w:val="000000"/>
          <w:szCs w:val="24"/>
          <w:lang w:eastAsia="ru-RU"/>
        </w:rPr>
        <w:t xml:space="preserve">арк </w:t>
      </w:r>
      <w:r w:rsidR="00124FCB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124FCB" w:rsidRPr="00124FCB">
        <w:rPr>
          <w:rFonts w:eastAsia="Times New Roman" w:cs="Times New Roman"/>
          <w:color w:val="000000"/>
          <w:szCs w:val="24"/>
          <w:lang w:eastAsia="ru-RU"/>
        </w:rPr>
        <w:t>это искусственное насаждение, создается руками человека.  А лес – это естественные насаждения, это часть природы, большое пространство, заросшее деревьями, кустарниками.Парк – это зона отдыха. В парке есть дор</w:t>
      </w:r>
      <w:r w:rsidR="00124FCB">
        <w:rPr>
          <w:rFonts w:eastAsia="Times New Roman" w:cs="Times New Roman"/>
          <w:color w:val="000000"/>
          <w:szCs w:val="24"/>
          <w:lang w:eastAsia="ru-RU"/>
        </w:rPr>
        <w:t>ожки, аллеи, клумбы.</w:t>
      </w:r>
    </w:p>
    <w:p w:rsidR="00124FCB" w:rsidRPr="00B37B78" w:rsidRDefault="00124FCB" w:rsidP="00B37B78">
      <w:pPr>
        <w:pStyle w:val="a6"/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i/>
          <w:color w:val="000000"/>
          <w:sz w:val="22"/>
          <w:szCs w:val="20"/>
          <w:lang w:eastAsia="ru-RU"/>
        </w:rPr>
      </w:pPr>
      <w:r w:rsidRPr="00124FCB">
        <w:rPr>
          <w:rFonts w:eastAsia="Times New Roman" w:cs="Times New Roman"/>
          <w:color w:val="000000"/>
          <w:szCs w:val="24"/>
          <w:lang w:eastAsia="ru-RU"/>
        </w:rPr>
        <w:t xml:space="preserve">Какие природные объекты есть </w:t>
      </w:r>
      <w:r w:rsidR="00AD557C">
        <w:rPr>
          <w:rFonts w:eastAsia="Times New Roman" w:cs="Times New Roman"/>
          <w:color w:val="000000"/>
          <w:szCs w:val="24"/>
          <w:lang w:eastAsia="ru-RU"/>
        </w:rPr>
        <w:t>в наш</w:t>
      </w:r>
      <w:r w:rsidR="00016CB8">
        <w:rPr>
          <w:rFonts w:eastAsia="Times New Roman" w:cs="Times New Roman"/>
          <w:color w:val="000000"/>
          <w:szCs w:val="24"/>
          <w:lang w:eastAsia="ru-RU"/>
        </w:rPr>
        <w:t xml:space="preserve">ем в парке? </w:t>
      </w:r>
      <w:r w:rsidR="00B37B78">
        <w:rPr>
          <w:rFonts w:eastAsia="Times New Roman" w:cs="Times New Roman"/>
          <w:i/>
          <w:color w:val="000000"/>
          <w:szCs w:val="24"/>
          <w:lang w:eastAsia="ru-RU"/>
        </w:rPr>
        <w:t>(Д</w:t>
      </w:r>
      <w:r w:rsidR="00AD557C" w:rsidRPr="00B37B78">
        <w:rPr>
          <w:rFonts w:eastAsia="Times New Roman" w:cs="Times New Roman"/>
          <w:i/>
          <w:color w:val="000000"/>
          <w:szCs w:val="24"/>
          <w:lang w:eastAsia="ru-RU"/>
        </w:rPr>
        <w:t>еревья и кустарники)</w:t>
      </w:r>
    </w:p>
    <w:p w:rsidR="00AD557C" w:rsidRPr="00016CB8" w:rsidRDefault="00AD557C" w:rsidP="00B37B78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Georgia" w:hAnsi="Georgia"/>
          <w:color w:val="000000"/>
          <w:sz w:val="28"/>
          <w:szCs w:val="18"/>
        </w:rPr>
      </w:pPr>
      <w:r w:rsidRPr="00C72E6B">
        <w:rPr>
          <w:rFonts w:ascii="Georgia" w:hAnsi="Georgia"/>
          <w:color w:val="000000"/>
          <w:sz w:val="28"/>
          <w:szCs w:val="18"/>
        </w:rPr>
        <w:t>Чем отличаются деревья от кустарников?</w:t>
      </w:r>
      <w:r>
        <w:rPr>
          <w:rFonts w:ascii="Georgia" w:hAnsi="Georgia"/>
          <w:color w:val="000000"/>
          <w:sz w:val="28"/>
          <w:szCs w:val="18"/>
        </w:rPr>
        <w:t xml:space="preserve"> </w:t>
      </w:r>
      <w:r w:rsidRPr="00B37B78">
        <w:rPr>
          <w:i/>
          <w:color w:val="000000"/>
          <w:sz w:val="28"/>
          <w:szCs w:val="18"/>
        </w:rPr>
        <w:t>(</w:t>
      </w:r>
      <w:r w:rsidRPr="00016CB8">
        <w:rPr>
          <w:i/>
          <w:color w:val="000000"/>
          <w:sz w:val="28"/>
          <w:szCs w:val="18"/>
        </w:rPr>
        <w:t>Дерев</w:t>
      </w:r>
      <w:r w:rsidR="00016CB8" w:rsidRPr="00016CB8">
        <w:rPr>
          <w:i/>
          <w:color w:val="000000"/>
          <w:sz w:val="28"/>
          <w:szCs w:val="18"/>
        </w:rPr>
        <w:t xml:space="preserve">ья высокие, а кустарники низкие. </w:t>
      </w:r>
      <w:r w:rsidRPr="00016CB8">
        <w:rPr>
          <w:i/>
          <w:color w:val="000000"/>
          <w:sz w:val="28"/>
          <w:szCs w:val="18"/>
        </w:rPr>
        <w:t>У дерева от корня отходит один ствол, а у кустарника несколько довольно тонких стеблей-стволиков.</w:t>
      </w:r>
      <w:r w:rsidR="00016CB8" w:rsidRPr="00016CB8">
        <w:rPr>
          <w:i/>
          <w:color w:val="000000"/>
          <w:sz w:val="28"/>
          <w:szCs w:val="18"/>
        </w:rPr>
        <w:t>)</w:t>
      </w:r>
    </w:p>
    <w:p w:rsidR="00AD557C" w:rsidRPr="00B37B78" w:rsidRDefault="00251B9E" w:rsidP="00B37B7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21BCF0" wp14:editId="395A2545">
            <wp:simplePos x="0" y="0"/>
            <wp:positionH relativeFrom="column">
              <wp:posOffset>3777615</wp:posOffset>
            </wp:positionH>
            <wp:positionV relativeFrom="paragraph">
              <wp:posOffset>402590</wp:posOffset>
            </wp:positionV>
            <wp:extent cx="1562100" cy="1562100"/>
            <wp:effectExtent l="0" t="0" r="0" b="0"/>
            <wp:wrapNone/>
            <wp:docPr id="10" name="Рисунок 10" descr="http://qrcoder.ru/code/?https%3A%2F%2Fdocs.google.com%2Fdocument%2Fd%2F1iPLT7FKzw4HgQo1M8fHRJ5PM7pYu6nQI%2Fedit%3Fusp%3Dsharing%26ouid%3D106586792552569641463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qrcoder.ru/code/?https%3A%2F%2Fdocs.google.com%2Fdocument%2Fd%2F1iPLT7FKzw4HgQo1M8fHRJ5PM7pYu6nQI%2Fedit%3Fusp%3Dsharing%26ouid%3D106586792552569641463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7C" w:rsidRPr="00C72E6B">
        <w:rPr>
          <w:rFonts w:ascii="Georgia" w:hAnsi="Georgia"/>
          <w:color w:val="000000"/>
          <w:sz w:val="28"/>
          <w:szCs w:val="18"/>
        </w:rPr>
        <w:t>Какие кустарники вы знаете?</w:t>
      </w:r>
      <w:r w:rsidR="00AD557C">
        <w:rPr>
          <w:rFonts w:ascii="Georgia" w:hAnsi="Georgia"/>
          <w:color w:val="000000"/>
          <w:sz w:val="28"/>
          <w:szCs w:val="18"/>
        </w:rPr>
        <w:t xml:space="preserve"> </w:t>
      </w:r>
      <w:r w:rsidR="00AD557C" w:rsidRPr="00B37B78">
        <w:rPr>
          <w:color w:val="000000"/>
          <w:sz w:val="28"/>
          <w:szCs w:val="18"/>
        </w:rPr>
        <w:t>(</w:t>
      </w:r>
      <w:r w:rsidR="00AD557C" w:rsidRPr="00B37B78">
        <w:rPr>
          <w:i/>
          <w:color w:val="000000"/>
          <w:sz w:val="28"/>
          <w:szCs w:val="18"/>
        </w:rPr>
        <w:t>Малина, шиповник, смородина сирень и т.д.</w:t>
      </w:r>
      <w:r w:rsidR="00AD557C" w:rsidRPr="00B37B78">
        <w:rPr>
          <w:color w:val="000000"/>
          <w:sz w:val="28"/>
          <w:szCs w:val="18"/>
        </w:rPr>
        <w:t>)</w:t>
      </w:r>
    </w:p>
    <w:p w:rsidR="00B37B78" w:rsidRDefault="007F64F0" w:rsidP="00B37B78">
      <w:pPr>
        <w:ind w:firstLine="360"/>
        <w:jc w:val="both"/>
        <w:rPr>
          <w:i/>
        </w:rPr>
      </w:pPr>
      <w:r w:rsidRPr="007F64F0">
        <w:rPr>
          <w:i/>
        </w:rPr>
        <w:t>Отгадайте-ка, ребятки,</w:t>
      </w:r>
    </w:p>
    <w:p w:rsidR="00B37B78" w:rsidRDefault="00B37B78" w:rsidP="00B37B78">
      <w:pPr>
        <w:ind w:firstLine="360"/>
        <w:jc w:val="both"/>
        <w:rPr>
          <w:i/>
        </w:rPr>
      </w:pPr>
      <w:r>
        <w:rPr>
          <w:i/>
        </w:rPr>
        <w:t>П</w:t>
      </w:r>
      <w:r w:rsidR="007F64F0" w:rsidRPr="007F64F0">
        <w:rPr>
          <w:i/>
        </w:rPr>
        <w:t>ро деревья вы загадки!</w:t>
      </w:r>
    </w:p>
    <w:p w:rsidR="00251B9E" w:rsidRDefault="00251B9E" w:rsidP="00B37B78">
      <w:pPr>
        <w:jc w:val="both"/>
        <w:rPr>
          <w:b/>
          <w:i/>
        </w:rPr>
      </w:pPr>
    </w:p>
    <w:p w:rsidR="00251B9E" w:rsidRDefault="00251B9E" w:rsidP="00B37B78">
      <w:pPr>
        <w:jc w:val="both"/>
        <w:rPr>
          <w:b/>
          <w:i/>
        </w:rPr>
      </w:pPr>
    </w:p>
    <w:p w:rsidR="00251B9E" w:rsidRDefault="00251B9E" w:rsidP="00B37B78">
      <w:pPr>
        <w:jc w:val="both"/>
        <w:rPr>
          <w:b/>
          <w:i/>
        </w:rPr>
      </w:pPr>
      <w:hyperlink r:id="rId28" w:history="1">
        <w:r>
          <w:rPr>
            <w:rStyle w:val="aa"/>
            <w:b/>
            <w:i/>
          </w:rPr>
          <w:t>Загадывани</w:t>
        </w:r>
        <w:bookmarkStart w:id="0" w:name="_GoBack"/>
        <w:bookmarkEnd w:id="0"/>
        <w:r>
          <w:rPr>
            <w:rStyle w:val="aa"/>
            <w:b/>
            <w:i/>
          </w:rPr>
          <w:t>е загадок о деревьях</w:t>
        </w:r>
      </w:hyperlink>
      <w:r>
        <w:rPr>
          <w:b/>
          <w:i/>
        </w:rPr>
        <w:t xml:space="preserve"> </w:t>
      </w:r>
    </w:p>
    <w:p w:rsidR="00DE39CF" w:rsidRPr="007F64F0" w:rsidRDefault="00B37B78" w:rsidP="00B37B78">
      <w:pPr>
        <w:jc w:val="both"/>
        <w:rPr>
          <w:i/>
        </w:rPr>
      </w:pPr>
      <w:r>
        <w:rPr>
          <w:i/>
        </w:rPr>
        <w:t>(п</w:t>
      </w:r>
      <w:r w:rsidR="00016CB8" w:rsidRPr="00B37B78">
        <w:rPr>
          <w:i/>
        </w:rPr>
        <w:t>риложение 10</w:t>
      </w:r>
      <w:r w:rsidR="00B55494" w:rsidRPr="00B37B78">
        <w:rPr>
          <w:i/>
        </w:rPr>
        <w:t>)</w:t>
      </w:r>
    </w:p>
    <w:p w:rsidR="00B37B78" w:rsidRDefault="00B37B78" w:rsidP="00B37B78">
      <w:pPr>
        <w:ind w:firstLine="360"/>
        <w:jc w:val="both"/>
        <w:rPr>
          <w:i/>
          <w:iCs/>
        </w:rPr>
      </w:pPr>
    </w:p>
    <w:p w:rsidR="007213F6" w:rsidRDefault="00AD557C" w:rsidP="00B37B78">
      <w:pPr>
        <w:jc w:val="both"/>
        <w:rPr>
          <w:i/>
          <w:iCs/>
        </w:rPr>
      </w:pPr>
      <w:r>
        <w:rPr>
          <w:i/>
          <w:iCs/>
        </w:rPr>
        <w:t xml:space="preserve">Вы загадки </w:t>
      </w:r>
      <w:r w:rsidR="007213F6">
        <w:rPr>
          <w:i/>
          <w:iCs/>
        </w:rPr>
        <w:t>отгадали,</w:t>
      </w:r>
    </w:p>
    <w:p w:rsidR="00ED5829" w:rsidRDefault="007213F6" w:rsidP="00B37B78">
      <w:pPr>
        <w:jc w:val="both"/>
        <w:rPr>
          <w:i/>
          <w:iCs/>
        </w:rPr>
      </w:pPr>
      <w:r>
        <w:rPr>
          <w:i/>
          <w:iCs/>
        </w:rPr>
        <w:t>А</w:t>
      </w:r>
      <w:r w:rsidR="00AD557C">
        <w:rPr>
          <w:i/>
          <w:iCs/>
        </w:rPr>
        <w:t xml:space="preserve"> в игру не поиграли. </w:t>
      </w:r>
    </w:p>
    <w:p w:rsidR="00B37B78" w:rsidRDefault="00B37B78" w:rsidP="00B37B78">
      <w:pPr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ED5829" w:rsidRPr="00ED5829" w:rsidRDefault="00ED5829" w:rsidP="00B37B78">
      <w:pPr>
        <w:rPr>
          <w:rFonts w:cs="Times New Roman"/>
          <w:b/>
          <w:i/>
          <w:iCs/>
          <w:color w:val="000000" w:themeColor="text1"/>
          <w:szCs w:val="28"/>
        </w:rPr>
      </w:pPr>
      <w:r w:rsidRPr="00B37B78">
        <w:rPr>
          <w:rFonts w:eastAsia="Times New Roman" w:cs="Times New Roman"/>
          <w:b/>
          <w:i/>
          <w:szCs w:val="28"/>
          <w:bdr w:val="none" w:sz="0" w:space="0" w:color="auto" w:frame="1"/>
          <w:lang w:eastAsia="ru-RU"/>
        </w:rPr>
        <w:t>Подвижная игра «К дереву — беги!»</w:t>
      </w:r>
    </w:p>
    <w:p w:rsidR="00B37B78" w:rsidRPr="00ED5829" w:rsidRDefault="00B37B78" w:rsidP="00B37B78">
      <w:pPr>
        <w:shd w:val="clear" w:color="auto" w:fill="FFFFFF"/>
        <w:ind w:firstLine="45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Воспитатель</w:t>
      </w:r>
      <w:r w:rsidRPr="00ED5829">
        <w:rPr>
          <w:rFonts w:eastAsia="Times New Roman" w:cs="Times New Roman"/>
          <w:color w:val="000000"/>
          <w:szCs w:val="28"/>
          <w:lang w:eastAsia="ru-RU"/>
        </w:rPr>
        <w:t xml:space="preserve"> рассказывает о загаданном дереве. Например: «У нас растет красивое дерево. Оно стройное, кудрявое. На нем краснеют гроздья ягод».</w:t>
      </w:r>
    </w:p>
    <w:p w:rsidR="00B37B78" w:rsidRPr="00ED5829" w:rsidRDefault="00B37B78" w:rsidP="00B37B78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D5829">
        <w:rPr>
          <w:rFonts w:eastAsia="Times New Roman" w:cs="Times New Roman"/>
          <w:color w:val="000000"/>
          <w:szCs w:val="28"/>
          <w:lang w:eastAsia="ru-RU"/>
        </w:rPr>
        <w:t>Затем дается команда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  <w:r w:rsidRPr="00ED5829">
        <w:rPr>
          <w:rFonts w:eastAsia="Times New Roman" w:cs="Times New Roman"/>
          <w:color w:val="000000"/>
          <w:szCs w:val="28"/>
          <w:lang w:eastAsia="ru-RU"/>
        </w:rPr>
        <w:t xml:space="preserve"> «Раз, два, три! К этому дереву — беги!» Дети должны подбежать к рябине.</w:t>
      </w:r>
    </w:p>
    <w:p w:rsidR="00B37B78" w:rsidRPr="003D748E" w:rsidRDefault="00B37B78" w:rsidP="00B37B78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D5829">
        <w:rPr>
          <w:rFonts w:eastAsia="Times New Roman" w:cs="Times New Roman"/>
          <w:color w:val="000000"/>
          <w:szCs w:val="28"/>
          <w:lang w:eastAsia="ru-RU"/>
        </w:rPr>
        <w:t>Кто ошибся и подбежал не к тому дереву, отдает свой фант, которы</w:t>
      </w:r>
      <w:r>
        <w:rPr>
          <w:rFonts w:eastAsia="Times New Roman" w:cs="Times New Roman"/>
          <w:color w:val="000000"/>
          <w:szCs w:val="28"/>
          <w:lang w:eastAsia="ru-RU"/>
        </w:rPr>
        <w:t>й в конце игры должен отыграть.</w:t>
      </w:r>
    </w:p>
    <w:p w:rsidR="00ED5829" w:rsidRDefault="00ED5829">
      <w:pP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37B78" w:rsidRPr="00B37B78" w:rsidRDefault="00B37B78">
      <w:pPr>
        <w:rPr>
          <w:i/>
        </w:rPr>
      </w:pPr>
      <w:proofErr w:type="spellStart"/>
      <w:r w:rsidRPr="00B37B78">
        <w:rPr>
          <w:i/>
        </w:rPr>
        <w:t>Экоколобок</w:t>
      </w:r>
      <w:proofErr w:type="spellEnd"/>
      <w:r w:rsidRPr="00B37B78">
        <w:rPr>
          <w:i/>
        </w:rPr>
        <w:t xml:space="preserve"> (воспитатель)</w:t>
      </w:r>
      <w:r w:rsidR="00BA2F7C">
        <w:rPr>
          <w:i/>
        </w:rPr>
        <w:t xml:space="preserve"> заканчивает экскурсию</w:t>
      </w:r>
      <w:r>
        <w:rPr>
          <w:i/>
        </w:rPr>
        <w:t>:</w:t>
      </w:r>
    </w:p>
    <w:p w:rsidR="008B0430" w:rsidRDefault="00DE39CF" w:rsidP="00B37B78">
      <w:pPr>
        <w:ind w:firstLine="708"/>
      </w:pPr>
      <w:r>
        <w:t>Много есть чудес в природе,</w:t>
      </w:r>
    </w:p>
    <w:p w:rsidR="00DE39CF" w:rsidRDefault="00DE39CF" w:rsidP="00B37B78">
      <w:pPr>
        <w:ind w:firstLine="708"/>
      </w:pPr>
      <w:r>
        <w:t>Интересно всё нам знать.</w:t>
      </w:r>
    </w:p>
    <w:p w:rsidR="00DE39CF" w:rsidRDefault="00DE39CF" w:rsidP="00B37B78">
      <w:pPr>
        <w:ind w:firstLine="708"/>
      </w:pPr>
      <w:r>
        <w:lastRenderedPageBreak/>
        <w:t>Но пора прощаться, дети,</w:t>
      </w:r>
    </w:p>
    <w:p w:rsidR="00DE39CF" w:rsidRDefault="00DE39CF" w:rsidP="00B37B78">
      <w:pPr>
        <w:ind w:firstLine="708"/>
      </w:pPr>
      <w:r>
        <w:t>Наш поход заканчивать.</w:t>
      </w:r>
    </w:p>
    <w:p w:rsidR="00DE39CF" w:rsidRDefault="00DE39CF" w:rsidP="00B37B78">
      <w:pPr>
        <w:ind w:left="708" w:firstLine="708"/>
      </w:pPr>
      <w:r>
        <w:t>Буду ждать вас с нетерпеньем.</w:t>
      </w:r>
    </w:p>
    <w:p w:rsidR="00DE39CF" w:rsidRDefault="00DE39CF" w:rsidP="00B37B78">
      <w:pPr>
        <w:ind w:left="708" w:firstLine="708"/>
      </w:pPr>
      <w:r>
        <w:t>Встретимся ещё разок.</w:t>
      </w:r>
    </w:p>
    <w:p w:rsidR="00DE39CF" w:rsidRDefault="00DE39CF" w:rsidP="00B37B78">
      <w:pPr>
        <w:ind w:left="708" w:firstLine="708"/>
      </w:pPr>
      <w:r>
        <w:t>До свидания, детишки!</w:t>
      </w:r>
    </w:p>
    <w:p w:rsidR="00DE39CF" w:rsidRDefault="00DE39CF" w:rsidP="00B37B78">
      <w:pPr>
        <w:ind w:left="708" w:firstLine="708"/>
      </w:pPr>
      <w:r>
        <w:t xml:space="preserve">Ваш друг, </w:t>
      </w:r>
      <w:proofErr w:type="spellStart"/>
      <w:r>
        <w:t>Экоколобок</w:t>
      </w:r>
      <w:proofErr w:type="spellEnd"/>
      <w:r>
        <w:t>!</w:t>
      </w:r>
    </w:p>
    <w:sectPr w:rsidR="00DE39CF" w:rsidSect="00261EFD">
      <w:footerReference w:type="default" r:id="rId2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FD" w:rsidRDefault="00261EFD" w:rsidP="00261EFD">
      <w:r>
        <w:separator/>
      </w:r>
    </w:p>
  </w:endnote>
  <w:endnote w:type="continuationSeparator" w:id="0">
    <w:p w:rsidR="00261EFD" w:rsidRDefault="00261EFD" w:rsidP="0026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14945"/>
      <w:docPartObj>
        <w:docPartGallery w:val="Page Numbers (Bottom of Page)"/>
        <w:docPartUnique/>
      </w:docPartObj>
    </w:sdtPr>
    <w:sdtContent>
      <w:p w:rsidR="00261EFD" w:rsidRDefault="00261EF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1D">
          <w:rPr>
            <w:noProof/>
          </w:rPr>
          <w:t>2</w:t>
        </w:r>
        <w:r>
          <w:fldChar w:fldCharType="end"/>
        </w:r>
      </w:p>
    </w:sdtContent>
  </w:sdt>
  <w:p w:rsidR="00261EFD" w:rsidRDefault="00261E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FD" w:rsidRDefault="00261EFD" w:rsidP="00261EFD">
      <w:r>
        <w:separator/>
      </w:r>
    </w:p>
  </w:footnote>
  <w:footnote w:type="continuationSeparator" w:id="0">
    <w:p w:rsidR="00261EFD" w:rsidRDefault="00261EFD" w:rsidP="0026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BF4"/>
    <w:multiLevelType w:val="hybridMultilevel"/>
    <w:tmpl w:val="1412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370"/>
    <w:multiLevelType w:val="hybridMultilevel"/>
    <w:tmpl w:val="81C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3912"/>
    <w:multiLevelType w:val="multilevel"/>
    <w:tmpl w:val="6AB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716AB"/>
    <w:multiLevelType w:val="hybridMultilevel"/>
    <w:tmpl w:val="CBC2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D6F97"/>
    <w:multiLevelType w:val="multilevel"/>
    <w:tmpl w:val="695A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77DDA"/>
    <w:multiLevelType w:val="hybridMultilevel"/>
    <w:tmpl w:val="E6F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E581F"/>
    <w:multiLevelType w:val="multilevel"/>
    <w:tmpl w:val="A73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375"/>
    <w:rsid w:val="00016CB8"/>
    <w:rsid w:val="000468B7"/>
    <w:rsid w:val="00054CBC"/>
    <w:rsid w:val="00060AF6"/>
    <w:rsid w:val="00072254"/>
    <w:rsid w:val="000E6414"/>
    <w:rsid w:val="00111DEE"/>
    <w:rsid w:val="00112793"/>
    <w:rsid w:val="00124FCB"/>
    <w:rsid w:val="00146011"/>
    <w:rsid w:val="001937FD"/>
    <w:rsid w:val="001D0031"/>
    <w:rsid w:val="001F70D8"/>
    <w:rsid w:val="002110F6"/>
    <w:rsid w:val="002111E6"/>
    <w:rsid w:val="00214EEA"/>
    <w:rsid w:val="0022111D"/>
    <w:rsid w:val="00237C21"/>
    <w:rsid w:val="00245021"/>
    <w:rsid w:val="00251B9E"/>
    <w:rsid w:val="00253352"/>
    <w:rsid w:val="00255375"/>
    <w:rsid w:val="00261EFD"/>
    <w:rsid w:val="002A7706"/>
    <w:rsid w:val="002A7E99"/>
    <w:rsid w:val="002C2795"/>
    <w:rsid w:val="002E582F"/>
    <w:rsid w:val="00306440"/>
    <w:rsid w:val="00365995"/>
    <w:rsid w:val="003A4F0E"/>
    <w:rsid w:val="003D748E"/>
    <w:rsid w:val="003E3AF9"/>
    <w:rsid w:val="00454D0E"/>
    <w:rsid w:val="00484E4F"/>
    <w:rsid w:val="004D4991"/>
    <w:rsid w:val="00506F9F"/>
    <w:rsid w:val="005470A9"/>
    <w:rsid w:val="005C345F"/>
    <w:rsid w:val="00607839"/>
    <w:rsid w:val="0062103E"/>
    <w:rsid w:val="006452D6"/>
    <w:rsid w:val="00656D57"/>
    <w:rsid w:val="00661618"/>
    <w:rsid w:val="00674848"/>
    <w:rsid w:val="006B0242"/>
    <w:rsid w:val="006B6F7F"/>
    <w:rsid w:val="006C0B94"/>
    <w:rsid w:val="006F056F"/>
    <w:rsid w:val="007213F6"/>
    <w:rsid w:val="007550A2"/>
    <w:rsid w:val="00786D59"/>
    <w:rsid w:val="007C445A"/>
    <w:rsid w:val="007F3932"/>
    <w:rsid w:val="007F64F0"/>
    <w:rsid w:val="0081145A"/>
    <w:rsid w:val="00826FBD"/>
    <w:rsid w:val="00845583"/>
    <w:rsid w:val="0086482A"/>
    <w:rsid w:val="008B0430"/>
    <w:rsid w:val="008C2DB5"/>
    <w:rsid w:val="008D6D04"/>
    <w:rsid w:val="008E195F"/>
    <w:rsid w:val="008E5FA4"/>
    <w:rsid w:val="009526E3"/>
    <w:rsid w:val="00955C9B"/>
    <w:rsid w:val="00960793"/>
    <w:rsid w:val="009636EF"/>
    <w:rsid w:val="00963835"/>
    <w:rsid w:val="00975D68"/>
    <w:rsid w:val="009865B6"/>
    <w:rsid w:val="00A03585"/>
    <w:rsid w:val="00A0465F"/>
    <w:rsid w:val="00A06135"/>
    <w:rsid w:val="00A2417F"/>
    <w:rsid w:val="00A3227B"/>
    <w:rsid w:val="00A51AC3"/>
    <w:rsid w:val="00A54B6B"/>
    <w:rsid w:val="00A667E2"/>
    <w:rsid w:val="00A70D8E"/>
    <w:rsid w:val="00A777D5"/>
    <w:rsid w:val="00A83ACF"/>
    <w:rsid w:val="00AB7F7B"/>
    <w:rsid w:val="00AD557C"/>
    <w:rsid w:val="00B16620"/>
    <w:rsid w:val="00B239AE"/>
    <w:rsid w:val="00B37B78"/>
    <w:rsid w:val="00B55494"/>
    <w:rsid w:val="00B71020"/>
    <w:rsid w:val="00BA2F7C"/>
    <w:rsid w:val="00BD6E00"/>
    <w:rsid w:val="00C0054B"/>
    <w:rsid w:val="00C1048E"/>
    <w:rsid w:val="00C6121E"/>
    <w:rsid w:val="00CB622D"/>
    <w:rsid w:val="00CC087B"/>
    <w:rsid w:val="00D112DF"/>
    <w:rsid w:val="00D16551"/>
    <w:rsid w:val="00D71CCB"/>
    <w:rsid w:val="00D944CE"/>
    <w:rsid w:val="00D97567"/>
    <w:rsid w:val="00DC0A2A"/>
    <w:rsid w:val="00DC3771"/>
    <w:rsid w:val="00DE39CF"/>
    <w:rsid w:val="00E00C7D"/>
    <w:rsid w:val="00E24E67"/>
    <w:rsid w:val="00E306A0"/>
    <w:rsid w:val="00E5434D"/>
    <w:rsid w:val="00E8100D"/>
    <w:rsid w:val="00E912E9"/>
    <w:rsid w:val="00EB0A22"/>
    <w:rsid w:val="00ED0A2B"/>
    <w:rsid w:val="00ED5829"/>
    <w:rsid w:val="00EE1118"/>
    <w:rsid w:val="00EE17CC"/>
    <w:rsid w:val="00F25F62"/>
    <w:rsid w:val="00F712D1"/>
    <w:rsid w:val="00F75669"/>
    <w:rsid w:val="00F954A8"/>
    <w:rsid w:val="00F95EC9"/>
    <w:rsid w:val="00FB5C87"/>
    <w:rsid w:val="00FE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8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6EF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6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667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12DF"/>
    <w:rPr>
      <w:b/>
      <w:bCs/>
    </w:rPr>
  </w:style>
  <w:style w:type="paragraph" w:customStyle="1" w:styleId="c10">
    <w:name w:val="c10"/>
    <w:basedOn w:val="a"/>
    <w:rsid w:val="00A322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27B"/>
  </w:style>
  <w:style w:type="paragraph" w:customStyle="1" w:styleId="c0">
    <w:name w:val="c0"/>
    <w:basedOn w:val="a"/>
    <w:rsid w:val="00A322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227B"/>
  </w:style>
  <w:style w:type="character" w:customStyle="1" w:styleId="c2">
    <w:name w:val="c2"/>
    <w:basedOn w:val="a0"/>
    <w:rsid w:val="00A3227B"/>
  </w:style>
  <w:style w:type="character" w:customStyle="1" w:styleId="c8">
    <w:name w:val="c8"/>
    <w:basedOn w:val="a0"/>
    <w:rsid w:val="00A3227B"/>
  </w:style>
  <w:style w:type="character" w:customStyle="1" w:styleId="c4">
    <w:name w:val="c4"/>
    <w:basedOn w:val="a0"/>
    <w:rsid w:val="00A3227B"/>
  </w:style>
  <w:style w:type="character" w:customStyle="1" w:styleId="c5">
    <w:name w:val="c5"/>
    <w:basedOn w:val="a0"/>
    <w:rsid w:val="00A3227B"/>
  </w:style>
  <w:style w:type="paragraph" w:customStyle="1" w:styleId="c15">
    <w:name w:val="c15"/>
    <w:basedOn w:val="a"/>
    <w:rsid w:val="007F3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0793"/>
  </w:style>
  <w:style w:type="character" w:styleId="a9">
    <w:name w:val="Emphasis"/>
    <w:basedOn w:val="a0"/>
    <w:uiPriority w:val="20"/>
    <w:qFormat/>
    <w:rsid w:val="00AD557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D5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1127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61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1EFD"/>
  </w:style>
  <w:style w:type="paragraph" w:styleId="ad">
    <w:name w:val="footer"/>
    <w:basedOn w:val="a"/>
    <w:link w:val="ae"/>
    <w:uiPriority w:val="99"/>
    <w:unhideWhenUsed/>
    <w:rsid w:val="00261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1EFD"/>
  </w:style>
  <w:style w:type="character" w:styleId="af">
    <w:name w:val="FollowedHyperlink"/>
    <w:basedOn w:val="a0"/>
    <w:uiPriority w:val="99"/>
    <w:semiHidden/>
    <w:unhideWhenUsed/>
    <w:rsid w:val="00221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568">
          <w:marLeft w:val="0"/>
          <w:marRight w:val="75"/>
          <w:marTop w:val="150"/>
          <w:marBottom w:val="15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  <w:div w:id="149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5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s://docs.google.com/document/d/17DoluGjuNhSGB69kJAJdNs9zrISIHPpS/edit?usp=sharing&amp;ouid=106586792552569641463&amp;rtpof=true&amp;sd=true" TargetMode="External"/><Relationship Id="rId26" Type="http://schemas.openxmlformats.org/officeDocument/2006/relationships/hyperlink" Target="https://docs.google.com/document/d/1EJaFBq3_siPMBFP56YxMz9gw8Fi4rbrD/edit?usp=sharing&amp;ouid=106586792552569641463&amp;rtpof=true&amp;sd=tru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chnSkPJ52U5IXDkfBZPxvdvCWidYgNct/edit?usp=sharing&amp;ouid=106586792552569641463&amp;rtpof=true&amp;sd=true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etdy5VYvoyJdcXsYZYlW27dE5gXT-mhS/edit?usp=sharing&amp;ouid=106586792552569641463&amp;rtpof=true&amp;sd=true" TargetMode="External"/><Relationship Id="rId20" Type="http://schemas.openxmlformats.org/officeDocument/2006/relationships/hyperlink" Target="https://docs.google.com/document/d/1OA-nvVe30i8KkSLTyZz3mSFe6NL2psqw/edit?usp=sharing&amp;ouid=106586792552569641463&amp;rtpof=true&amp;sd=tru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docs.google.com/document/d/1oJch7-cH3oMB93vToJbs6aZgoTfQMS_Z/edit?usp=sharing&amp;ouid=106586792552569641463&amp;rtpof=true&amp;sd=tru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s://docs.google.com/document/d/1iPLT7FKzw4HgQo1M8fHRJ5PM7pYu6nQI/edit?usp=sharing&amp;ouid=106586792552569641463&amp;rtpof=true&amp;sd=true" TargetMode="External"/><Relationship Id="rId10" Type="http://schemas.openxmlformats.org/officeDocument/2006/relationships/hyperlink" Target="https://docs.google.com/document/d/1dPTNdTfeHB26b_cwARVmWs_ERYgHN238/edit?usp=sharing&amp;ouid=106586792552569641463&amp;rtpof=true&amp;sd=true" TargetMode="External"/><Relationship Id="rId19" Type="http://schemas.openxmlformats.org/officeDocument/2006/relationships/image" Target="media/image6.gi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docs.google.com/document/d/1o1TsVPgpqeuwrqtSfXnonMBIlGBX4qpO/edit?usp=sharing&amp;ouid=106586792552569641463&amp;rtpof=true&amp;sd=true" TargetMode="External"/><Relationship Id="rId22" Type="http://schemas.openxmlformats.org/officeDocument/2006/relationships/hyperlink" Target="https://docs.google.com/document/d/1SPaz37K9FyekUOt5SnCPC5BHmDB9y-0j/edit?usp=sharing&amp;ouid=106586792552569641463&amp;rtpof=true&amp;sd=true" TargetMode="External"/><Relationship Id="rId27" Type="http://schemas.openxmlformats.org/officeDocument/2006/relationships/image" Target="media/image1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9DF3-7506-4ABE-9CEF-E5841A21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Solyshko</cp:lastModifiedBy>
  <cp:revision>11</cp:revision>
  <cp:lastPrinted>2016-06-03T05:23:00Z</cp:lastPrinted>
  <dcterms:created xsi:type="dcterms:W3CDTF">2022-05-02T16:28:00Z</dcterms:created>
  <dcterms:modified xsi:type="dcterms:W3CDTF">2022-05-12T10:31:00Z</dcterms:modified>
</cp:coreProperties>
</file>